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3D" w:rsidRPr="000D4E3D" w:rsidRDefault="000D4E3D" w:rsidP="000D4E3D">
      <w:pPr>
        <w:jc w:val="center"/>
        <w:rPr>
          <w:sz w:val="28"/>
          <w:szCs w:val="28"/>
        </w:rPr>
      </w:pPr>
      <w:proofErr w:type="gramStart"/>
      <w:r w:rsidRPr="000D4E3D">
        <w:rPr>
          <w:sz w:val="28"/>
          <w:szCs w:val="28"/>
        </w:rPr>
        <w:t>РОССИЙСКАЯ  ФЕДЕРАЦИЯ</w:t>
      </w:r>
      <w:proofErr w:type="gramEnd"/>
    </w:p>
    <w:p w:rsidR="000D4E3D" w:rsidRPr="000D4E3D" w:rsidRDefault="000D4E3D" w:rsidP="000D4E3D">
      <w:pPr>
        <w:jc w:val="center"/>
        <w:rPr>
          <w:sz w:val="28"/>
          <w:szCs w:val="28"/>
        </w:rPr>
      </w:pPr>
      <w:r w:rsidRPr="000D4E3D">
        <w:rPr>
          <w:sz w:val="28"/>
          <w:szCs w:val="28"/>
        </w:rPr>
        <w:t>АДМИНИСТРАЦИЯ МУЧКАПСКОГО РАЙОНА</w:t>
      </w:r>
    </w:p>
    <w:p w:rsidR="000D4E3D" w:rsidRPr="000D4E3D" w:rsidRDefault="000D4E3D" w:rsidP="000D4E3D">
      <w:pPr>
        <w:jc w:val="center"/>
        <w:rPr>
          <w:sz w:val="28"/>
          <w:szCs w:val="28"/>
        </w:rPr>
      </w:pPr>
      <w:r w:rsidRPr="000D4E3D">
        <w:rPr>
          <w:sz w:val="28"/>
          <w:szCs w:val="28"/>
        </w:rPr>
        <w:t>ТАМБОВСКОЙ ОБЛАСТИ</w:t>
      </w:r>
    </w:p>
    <w:p w:rsidR="000D4E3D" w:rsidRPr="000D4E3D" w:rsidRDefault="000D4E3D" w:rsidP="000D4E3D">
      <w:pPr>
        <w:jc w:val="center"/>
        <w:rPr>
          <w:sz w:val="28"/>
          <w:szCs w:val="28"/>
        </w:rPr>
      </w:pPr>
    </w:p>
    <w:p w:rsidR="000D4E3D" w:rsidRPr="000D4E3D" w:rsidRDefault="000D4E3D" w:rsidP="000D4E3D">
      <w:pPr>
        <w:jc w:val="center"/>
        <w:rPr>
          <w:sz w:val="28"/>
          <w:szCs w:val="28"/>
        </w:rPr>
      </w:pPr>
      <w:proofErr w:type="gramStart"/>
      <w:r w:rsidRPr="000D4E3D">
        <w:rPr>
          <w:sz w:val="28"/>
          <w:szCs w:val="28"/>
        </w:rPr>
        <w:t>МУНИЦИПАЛЬНОЕ  БЮДЖЕТНОЕ</w:t>
      </w:r>
      <w:proofErr w:type="gramEnd"/>
      <w:r w:rsidRPr="000D4E3D">
        <w:rPr>
          <w:sz w:val="28"/>
          <w:szCs w:val="28"/>
        </w:rPr>
        <w:t xml:space="preserve"> ОБРАЗОВАТЕЛЬНОЕ УЧРЕЖДЕНИЕ ДОПОЛНИТЕЛЬНОГО ОБРАЗОВАНИЯ  </w:t>
      </w:r>
    </w:p>
    <w:p w:rsidR="000D4E3D" w:rsidRPr="000D4E3D" w:rsidRDefault="000D4E3D" w:rsidP="000D4E3D">
      <w:pPr>
        <w:jc w:val="center"/>
        <w:rPr>
          <w:sz w:val="28"/>
          <w:szCs w:val="28"/>
        </w:rPr>
      </w:pPr>
      <w:r w:rsidRPr="000D4E3D">
        <w:rPr>
          <w:sz w:val="28"/>
          <w:szCs w:val="28"/>
        </w:rPr>
        <w:t>ДЕТСКО-ЮНОШЕСКАЯ СПОРТИВНАЯ ШКОЛА «САЛЮТ»</w:t>
      </w:r>
    </w:p>
    <w:p w:rsidR="000D4E3D" w:rsidRPr="000D4E3D" w:rsidRDefault="000D4E3D" w:rsidP="000D4E3D">
      <w:pPr>
        <w:jc w:val="center"/>
      </w:pPr>
    </w:p>
    <w:p w:rsidR="000D4E3D" w:rsidRPr="000D4E3D" w:rsidRDefault="000D4E3D" w:rsidP="000D4E3D">
      <w:pPr>
        <w:jc w:val="center"/>
        <w:rPr>
          <w:sz w:val="28"/>
          <w:szCs w:val="28"/>
        </w:rPr>
      </w:pPr>
    </w:p>
    <w:p w:rsidR="000D4E3D" w:rsidRPr="000D4E3D" w:rsidRDefault="000D4E3D" w:rsidP="000D4E3D">
      <w:pPr>
        <w:tabs>
          <w:tab w:val="left" w:pos="2340"/>
          <w:tab w:val="center" w:pos="4677"/>
        </w:tabs>
        <w:jc w:val="center"/>
        <w:rPr>
          <w:b/>
          <w:sz w:val="28"/>
          <w:szCs w:val="28"/>
        </w:rPr>
      </w:pPr>
      <w:r w:rsidRPr="000D4E3D">
        <w:rPr>
          <w:b/>
          <w:sz w:val="28"/>
          <w:szCs w:val="28"/>
        </w:rPr>
        <w:t>П Р И К А З</w:t>
      </w:r>
    </w:p>
    <w:p w:rsidR="000D4E3D" w:rsidRPr="000D4E3D" w:rsidRDefault="000D4E3D" w:rsidP="000D4E3D">
      <w:pPr>
        <w:tabs>
          <w:tab w:val="left" w:pos="2340"/>
          <w:tab w:val="center" w:pos="4677"/>
        </w:tabs>
        <w:ind w:left="-720" w:hanging="360"/>
        <w:jc w:val="center"/>
        <w:rPr>
          <w:b/>
          <w:sz w:val="28"/>
          <w:szCs w:val="28"/>
        </w:rPr>
      </w:pPr>
    </w:p>
    <w:p w:rsidR="000D4E3D" w:rsidRPr="000D4E3D" w:rsidRDefault="000D4E3D" w:rsidP="000D4E3D">
      <w:pPr>
        <w:tabs>
          <w:tab w:val="left" w:pos="6105"/>
        </w:tabs>
        <w:ind w:left="-720"/>
        <w:jc w:val="center"/>
        <w:rPr>
          <w:sz w:val="28"/>
          <w:szCs w:val="28"/>
        </w:rPr>
      </w:pPr>
    </w:p>
    <w:p w:rsidR="000D4E3D" w:rsidRDefault="000D4E3D" w:rsidP="000D4E3D">
      <w:pPr>
        <w:tabs>
          <w:tab w:val="left" w:pos="6105"/>
        </w:tabs>
        <w:ind w:left="-720"/>
        <w:rPr>
          <w:sz w:val="28"/>
          <w:szCs w:val="28"/>
        </w:rPr>
      </w:pPr>
      <w:r w:rsidRPr="000D4E3D">
        <w:rPr>
          <w:sz w:val="28"/>
          <w:szCs w:val="28"/>
        </w:rPr>
        <w:t xml:space="preserve">          </w:t>
      </w:r>
      <w:r w:rsidR="00BF2651">
        <w:rPr>
          <w:sz w:val="28"/>
          <w:szCs w:val="28"/>
        </w:rPr>
        <w:t>14 августа</w:t>
      </w:r>
      <w:r w:rsidR="00D648AC">
        <w:rPr>
          <w:sz w:val="28"/>
          <w:szCs w:val="28"/>
        </w:rPr>
        <w:t xml:space="preserve"> </w:t>
      </w:r>
      <w:r w:rsidRPr="000D4E3D">
        <w:rPr>
          <w:sz w:val="28"/>
          <w:szCs w:val="28"/>
        </w:rPr>
        <w:t>201</w:t>
      </w:r>
      <w:r w:rsidR="00BF2651">
        <w:rPr>
          <w:sz w:val="28"/>
          <w:szCs w:val="28"/>
        </w:rPr>
        <w:t>8</w:t>
      </w:r>
      <w:r w:rsidRPr="000D4E3D">
        <w:rPr>
          <w:sz w:val="28"/>
          <w:szCs w:val="28"/>
        </w:rPr>
        <w:t xml:space="preserve"> года   </w:t>
      </w:r>
      <w:r w:rsidR="00D648AC">
        <w:rPr>
          <w:sz w:val="28"/>
          <w:szCs w:val="28"/>
        </w:rPr>
        <w:t xml:space="preserve">        </w:t>
      </w:r>
      <w:r w:rsidRPr="000D4E3D">
        <w:rPr>
          <w:sz w:val="28"/>
          <w:szCs w:val="28"/>
        </w:rPr>
        <w:t xml:space="preserve">      </w:t>
      </w:r>
      <w:proofErr w:type="spellStart"/>
      <w:r w:rsidRPr="000D4E3D">
        <w:rPr>
          <w:sz w:val="28"/>
          <w:szCs w:val="28"/>
        </w:rPr>
        <w:t>р.п</w:t>
      </w:r>
      <w:proofErr w:type="spellEnd"/>
      <w:r w:rsidRPr="000D4E3D">
        <w:rPr>
          <w:sz w:val="28"/>
          <w:szCs w:val="28"/>
        </w:rPr>
        <w:t>. Мучкапский</w:t>
      </w:r>
      <w:r w:rsidRPr="000D4E3D">
        <w:rPr>
          <w:sz w:val="28"/>
          <w:szCs w:val="28"/>
        </w:rPr>
        <w:tab/>
        <w:t xml:space="preserve">                №</w:t>
      </w:r>
      <w:r w:rsidR="00BF2651">
        <w:rPr>
          <w:sz w:val="28"/>
          <w:szCs w:val="28"/>
        </w:rPr>
        <w:t>106</w:t>
      </w:r>
      <w:r w:rsidR="00CF5F05">
        <w:rPr>
          <w:sz w:val="28"/>
          <w:szCs w:val="28"/>
        </w:rPr>
        <w:t>-ф</w:t>
      </w:r>
    </w:p>
    <w:p w:rsidR="00D648AC" w:rsidRPr="000D4E3D" w:rsidRDefault="00D648AC" w:rsidP="000D4E3D">
      <w:pPr>
        <w:tabs>
          <w:tab w:val="left" w:pos="6105"/>
        </w:tabs>
        <w:ind w:left="-720"/>
        <w:rPr>
          <w:sz w:val="28"/>
          <w:szCs w:val="28"/>
        </w:rPr>
      </w:pPr>
    </w:p>
    <w:p w:rsidR="00B8727C" w:rsidRDefault="00B8727C"/>
    <w:p w:rsidR="00DB3850" w:rsidRDefault="00DB3850" w:rsidP="00B8727C">
      <w:pPr>
        <w:ind w:right="4677"/>
        <w:rPr>
          <w:b/>
          <w:sz w:val="28"/>
          <w:szCs w:val="28"/>
        </w:rPr>
      </w:pPr>
      <w:r>
        <w:rPr>
          <w:b/>
          <w:sz w:val="28"/>
          <w:szCs w:val="28"/>
        </w:rPr>
        <w:t xml:space="preserve">Об утверждении Политики </w:t>
      </w:r>
    </w:p>
    <w:p w:rsidR="00B8727C" w:rsidRDefault="00DB3850" w:rsidP="00B8727C">
      <w:pPr>
        <w:ind w:right="4677"/>
        <w:rPr>
          <w:b/>
          <w:sz w:val="28"/>
          <w:szCs w:val="28"/>
        </w:rPr>
      </w:pPr>
      <w:r>
        <w:rPr>
          <w:b/>
          <w:sz w:val="28"/>
          <w:szCs w:val="28"/>
        </w:rPr>
        <w:t>обработки персональных данных</w:t>
      </w:r>
      <w:r w:rsidR="00B8727C" w:rsidRPr="000D4E3D">
        <w:rPr>
          <w:b/>
          <w:sz w:val="28"/>
          <w:szCs w:val="28"/>
        </w:rPr>
        <w:t xml:space="preserve"> </w:t>
      </w:r>
      <w:r w:rsidR="00DE6A94">
        <w:rPr>
          <w:b/>
          <w:sz w:val="28"/>
          <w:szCs w:val="28"/>
        </w:rPr>
        <w:t>и реализуемых требований к защите</w:t>
      </w:r>
    </w:p>
    <w:p w:rsidR="0039576E" w:rsidRDefault="00DE6A94" w:rsidP="00B8727C">
      <w:pPr>
        <w:ind w:right="4677"/>
        <w:rPr>
          <w:b/>
          <w:sz w:val="28"/>
          <w:szCs w:val="28"/>
        </w:rPr>
      </w:pPr>
      <w:r>
        <w:rPr>
          <w:b/>
          <w:sz w:val="28"/>
          <w:szCs w:val="28"/>
        </w:rPr>
        <w:t>персональных данных</w:t>
      </w:r>
      <w:r w:rsidR="0039576E">
        <w:rPr>
          <w:b/>
          <w:sz w:val="28"/>
          <w:szCs w:val="28"/>
        </w:rPr>
        <w:t xml:space="preserve"> </w:t>
      </w:r>
    </w:p>
    <w:p w:rsidR="00DE6A94" w:rsidRDefault="0039576E" w:rsidP="00B8727C">
      <w:pPr>
        <w:ind w:right="4677"/>
        <w:rPr>
          <w:b/>
          <w:sz w:val="28"/>
          <w:szCs w:val="28"/>
        </w:rPr>
      </w:pPr>
      <w:r>
        <w:rPr>
          <w:b/>
          <w:sz w:val="28"/>
          <w:szCs w:val="28"/>
        </w:rPr>
        <w:t>МБОУ ДО ДЮСШ «Салют»</w:t>
      </w:r>
    </w:p>
    <w:p w:rsidR="00DE6A94" w:rsidRDefault="00DE6A94" w:rsidP="00B8727C">
      <w:pPr>
        <w:ind w:right="4677"/>
        <w:rPr>
          <w:b/>
          <w:sz w:val="28"/>
          <w:szCs w:val="28"/>
        </w:rPr>
      </w:pPr>
    </w:p>
    <w:p w:rsidR="00D648AC" w:rsidRPr="000D4E3D" w:rsidRDefault="00D648AC" w:rsidP="00B8727C">
      <w:pPr>
        <w:ind w:right="4677"/>
        <w:rPr>
          <w:b/>
          <w:sz w:val="28"/>
          <w:szCs w:val="28"/>
        </w:rPr>
      </w:pPr>
    </w:p>
    <w:p w:rsidR="00B8727C" w:rsidRDefault="00B8727C" w:rsidP="00B8727C">
      <w:pPr>
        <w:ind w:right="4677"/>
      </w:pPr>
    </w:p>
    <w:p w:rsidR="00F75EF7" w:rsidRPr="00A6113A" w:rsidRDefault="00B8727C" w:rsidP="00F75EF7">
      <w:pPr>
        <w:spacing w:after="120"/>
        <w:ind w:firstLine="709"/>
        <w:jc w:val="both"/>
        <w:rPr>
          <w:sz w:val="28"/>
          <w:szCs w:val="28"/>
        </w:rPr>
      </w:pPr>
      <w:r w:rsidRPr="00A6113A">
        <w:rPr>
          <w:sz w:val="28"/>
          <w:szCs w:val="28"/>
        </w:rPr>
        <w:t xml:space="preserve">В </w:t>
      </w:r>
      <w:r w:rsidR="00455F20">
        <w:rPr>
          <w:sz w:val="28"/>
          <w:szCs w:val="28"/>
        </w:rPr>
        <w:t>соответствии с п.2 ч.1, ч.2 ст.18.1 Федерального закона от 27.07.2006 №152-ФЗ «О персональных данных» и Постановления Правительства РФ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нормативно-правовыми актами</w:t>
      </w:r>
      <w:r w:rsidR="00F411D8">
        <w:rPr>
          <w:sz w:val="28"/>
          <w:szCs w:val="28"/>
        </w:rPr>
        <w:t>, операторами, являющимися государственными или муниципальными органами»</w:t>
      </w:r>
      <w:r w:rsidR="000D6476">
        <w:rPr>
          <w:sz w:val="28"/>
          <w:szCs w:val="28"/>
        </w:rPr>
        <w:t>,</w:t>
      </w:r>
    </w:p>
    <w:p w:rsidR="00F75EF7" w:rsidRPr="00A6113A" w:rsidRDefault="00F75EF7" w:rsidP="00F75EF7">
      <w:pPr>
        <w:spacing w:after="120"/>
        <w:ind w:firstLine="709"/>
        <w:jc w:val="both"/>
        <w:rPr>
          <w:sz w:val="28"/>
          <w:szCs w:val="28"/>
        </w:rPr>
      </w:pPr>
      <w:r w:rsidRPr="00A6113A">
        <w:rPr>
          <w:sz w:val="28"/>
          <w:szCs w:val="28"/>
        </w:rPr>
        <w:t>ПРИКАЗЫВАЮ:</w:t>
      </w:r>
    </w:p>
    <w:p w:rsidR="00F75EF7" w:rsidRPr="00A6113A" w:rsidRDefault="00EC6516" w:rsidP="00F75EF7">
      <w:pPr>
        <w:spacing w:after="120"/>
        <w:ind w:firstLine="709"/>
        <w:jc w:val="both"/>
        <w:rPr>
          <w:sz w:val="28"/>
          <w:szCs w:val="28"/>
        </w:rPr>
      </w:pPr>
      <w:r w:rsidRPr="00A6113A">
        <w:rPr>
          <w:sz w:val="28"/>
          <w:szCs w:val="28"/>
        </w:rPr>
        <w:t>1</w:t>
      </w:r>
      <w:r w:rsidR="00F75EF7" w:rsidRPr="00A6113A">
        <w:rPr>
          <w:sz w:val="28"/>
          <w:szCs w:val="28"/>
        </w:rPr>
        <w:t>. </w:t>
      </w:r>
      <w:r w:rsidR="00F411D8">
        <w:rPr>
          <w:sz w:val="28"/>
          <w:szCs w:val="28"/>
        </w:rPr>
        <w:t>Утвердить Политику муниципального бюджетного образовательного учреждения дополнительного образования детско-юношеской спортивной школы «Салют» в отношении обработки персональных данных</w:t>
      </w:r>
      <w:r w:rsidR="007156FD">
        <w:rPr>
          <w:sz w:val="28"/>
          <w:szCs w:val="28"/>
        </w:rPr>
        <w:t xml:space="preserve"> и реализуемых требований к защите персональных данных</w:t>
      </w:r>
      <w:r w:rsidR="00F411D8">
        <w:rPr>
          <w:sz w:val="28"/>
          <w:szCs w:val="28"/>
        </w:rPr>
        <w:t xml:space="preserve"> (Приложение 1)</w:t>
      </w:r>
      <w:r w:rsidR="00F75EF7" w:rsidRPr="00A6113A">
        <w:rPr>
          <w:sz w:val="28"/>
          <w:szCs w:val="28"/>
        </w:rPr>
        <w:t>.</w:t>
      </w:r>
    </w:p>
    <w:p w:rsidR="00EC6516" w:rsidRPr="00A6113A" w:rsidRDefault="00EC6516" w:rsidP="00F75EF7">
      <w:pPr>
        <w:spacing w:after="120"/>
        <w:ind w:firstLine="709"/>
        <w:jc w:val="both"/>
        <w:rPr>
          <w:sz w:val="28"/>
          <w:szCs w:val="28"/>
        </w:rPr>
      </w:pPr>
      <w:r w:rsidRPr="00A6113A">
        <w:rPr>
          <w:sz w:val="28"/>
          <w:szCs w:val="28"/>
        </w:rPr>
        <w:t>2. </w:t>
      </w:r>
      <w:r w:rsidR="00F411D8">
        <w:rPr>
          <w:sz w:val="28"/>
          <w:szCs w:val="28"/>
        </w:rPr>
        <w:t>Опубликовать Политику на официальном сайте МБОУ ДО ДЮСШ «Салют» в течение 10 дней с момента утверждения</w:t>
      </w:r>
      <w:r w:rsidRPr="00A6113A">
        <w:rPr>
          <w:sz w:val="28"/>
          <w:szCs w:val="28"/>
        </w:rPr>
        <w:t>.</w:t>
      </w:r>
    </w:p>
    <w:p w:rsidR="00EC6516" w:rsidRPr="00A6113A" w:rsidRDefault="00EC6516" w:rsidP="00F75EF7">
      <w:pPr>
        <w:spacing w:after="120"/>
        <w:ind w:firstLine="709"/>
        <w:jc w:val="both"/>
        <w:rPr>
          <w:sz w:val="28"/>
          <w:szCs w:val="28"/>
        </w:rPr>
      </w:pPr>
      <w:r w:rsidRPr="00A6113A">
        <w:rPr>
          <w:sz w:val="28"/>
          <w:szCs w:val="28"/>
        </w:rPr>
        <w:t>3. </w:t>
      </w:r>
      <w:r w:rsidR="00F411D8">
        <w:rPr>
          <w:sz w:val="28"/>
          <w:szCs w:val="28"/>
        </w:rPr>
        <w:t xml:space="preserve">Контроль за исполнением настоящего приказа возложить на заместителя директора по учебно-воспитательной работе </w:t>
      </w:r>
      <w:proofErr w:type="spellStart"/>
      <w:r w:rsidR="00F411D8">
        <w:rPr>
          <w:sz w:val="28"/>
          <w:szCs w:val="28"/>
        </w:rPr>
        <w:t>И.Н.Коростелеву</w:t>
      </w:r>
      <w:proofErr w:type="spellEnd"/>
      <w:r w:rsidR="0066379D" w:rsidRPr="00A6113A">
        <w:rPr>
          <w:sz w:val="28"/>
          <w:szCs w:val="28"/>
        </w:rPr>
        <w:t>.</w:t>
      </w:r>
    </w:p>
    <w:p w:rsidR="00BD541E" w:rsidRPr="00A6113A" w:rsidRDefault="00BD541E" w:rsidP="00F75EF7">
      <w:pPr>
        <w:spacing w:after="120"/>
        <w:ind w:firstLine="709"/>
        <w:jc w:val="both"/>
        <w:rPr>
          <w:sz w:val="28"/>
          <w:szCs w:val="28"/>
        </w:rPr>
      </w:pPr>
    </w:p>
    <w:p w:rsidR="00A6113A" w:rsidRPr="00A6113A" w:rsidRDefault="00A6113A" w:rsidP="00A6113A">
      <w:pPr>
        <w:rPr>
          <w:sz w:val="28"/>
          <w:szCs w:val="28"/>
        </w:rPr>
      </w:pPr>
      <w:r w:rsidRPr="00A6113A">
        <w:rPr>
          <w:sz w:val="28"/>
          <w:szCs w:val="28"/>
        </w:rPr>
        <w:t xml:space="preserve">Директор </w:t>
      </w:r>
    </w:p>
    <w:p w:rsidR="00A6113A" w:rsidRPr="00A6113A" w:rsidRDefault="00A6113A" w:rsidP="00A6113A">
      <w:pPr>
        <w:rPr>
          <w:sz w:val="28"/>
          <w:szCs w:val="28"/>
        </w:rPr>
      </w:pPr>
      <w:r w:rsidRPr="00A6113A">
        <w:rPr>
          <w:sz w:val="28"/>
          <w:szCs w:val="28"/>
        </w:rPr>
        <w:t>МБОУ ДО ДЮСШ «</w:t>
      </w:r>
      <w:proofErr w:type="gramStart"/>
      <w:r w:rsidRPr="00A6113A">
        <w:rPr>
          <w:sz w:val="28"/>
          <w:szCs w:val="28"/>
        </w:rPr>
        <w:t xml:space="preserve">Салют»   </w:t>
      </w:r>
      <w:proofErr w:type="gramEnd"/>
      <w:r w:rsidRPr="00A6113A">
        <w:rPr>
          <w:sz w:val="28"/>
          <w:szCs w:val="28"/>
        </w:rPr>
        <w:t xml:space="preserve">    </w:t>
      </w:r>
      <w:r>
        <w:rPr>
          <w:sz w:val="28"/>
          <w:szCs w:val="28"/>
        </w:rPr>
        <w:t xml:space="preserve">                                           </w:t>
      </w:r>
      <w:r w:rsidRPr="00A6113A">
        <w:rPr>
          <w:sz w:val="28"/>
          <w:szCs w:val="28"/>
        </w:rPr>
        <w:t xml:space="preserve">В.А. Ракитин </w:t>
      </w:r>
    </w:p>
    <w:p w:rsidR="00A6113A" w:rsidRPr="00A6113A" w:rsidRDefault="00A6113A" w:rsidP="00A6113A">
      <w:pPr>
        <w:tabs>
          <w:tab w:val="left" w:pos="6675"/>
        </w:tabs>
        <w:rPr>
          <w:sz w:val="28"/>
        </w:rPr>
      </w:pPr>
    </w:p>
    <w:p w:rsidR="00A6113A" w:rsidRPr="00A6113A" w:rsidRDefault="00A6113A" w:rsidP="00A6113A">
      <w:pPr>
        <w:rPr>
          <w:sz w:val="28"/>
          <w:szCs w:val="28"/>
        </w:rPr>
      </w:pPr>
    </w:p>
    <w:p w:rsidR="00F411D8" w:rsidRDefault="00F411D8" w:rsidP="00A6113A">
      <w:pPr>
        <w:rPr>
          <w:sz w:val="28"/>
          <w:szCs w:val="28"/>
        </w:rPr>
      </w:pPr>
    </w:p>
    <w:p w:rsidR="00F113BF" w:rsidRPr="00F113BF" w:rsidRDefault="00F113BF" w:rsidP="00F113BF">
      <w:pPr>
        <w:jc w:val="right"/>
        <w:rPr>
          <w:color w:val="000000" w:themeColor="text1"/>
          <w:szCs w:val="20"/>
        </w:rPr>
      </w:pPr>
      <w:r w:rsidRPr="00F113BF">
        <w:rPr>
          <w:color w:val="000000" w:themeColor="text1"/>
          <w:szCs w:val="20"/>
        </w:rPr>
        <w:t>Приложение 1</w:t>
      </w:r>
    </w:p>
    <w:p w:rsidR="00F113BF" w:rsidRPr="00F113BF" w:rsidRDefault="00F113BF" w:rsidP="00F113BF">
      <w:pPr>
        <w:jc w:val="right"/>
        <w:rPr>
          <w:color w:val="000000" w:themeColor="text1"/>
          <w:szCs w:val="20"/>
        </w:rPr>
      </w:pPr>
      <w:r w:rsidRPr="00F113BF">
        <w:rPr>
          <w:color w:val="000000" w:themeColor="text1"/>
          <w:szCs w:val="20"/>
        </w:rPr>
        <w:t>к приказу МБОУ ДО ДЮСШ «Салют»</w:t>
      </w:r>
    </w:p>
    <w:p w:rsidR="00F113BF" w:rsidRPr="00A75E24" w:rsidRDefault="00F113BF" w:rsidP="00F113BF">
      <w:pPr>
        <w:ind w:right="-2"/>
        <w:jc w:val="right"/>
        <w:rPr>
          <w:bCs/>
          <w:color w:val="000000"/>
        </w:rPr>
      </w:pPr>
      <w:bookmarkStart w:id="0" w:name="_GoBack"/>
      <w:r w:rsidRPr="00A75E24">
        <w:rPr>
          <w:bCs/>
          <w:color w:val="000000"/>
        </w:rPr>
        <w:t>от «</w:t>
      </w:r>
      <w:r w:rsidR="00BF2651" w:rsidRPr="00A75E24">
        <w:rPr>
          <w:bCs/>
          <w:color w:val="000000"/>
        </w:rPr>
        <w:t>14</w:t>
      </w:r>
      <w:r w:rsidRPr="00A75E24">
        <w:rPr>
          <w:bCs/>
          <w:color w:val="000000"/>
        </w:rPr>
        <w:t xml:space="preserve">» </w:t>
      </w:r>
      <w:r w:rsidR="00BF2651" w:rsidRPr="00A75E24">
        <w:rPr>
          <w:bCs/>
          <w:color w:val="000000"/>
        </w:rPr>
        <w:t>августа</w:t>
      </w:r>
      <w:r w:rsidRPr="00A75E24">
        <w:rPr>
          <w:bCs/>
          <w:color w:val="000000"/>
        </w:rPr>
        <w:t xml:space="preserve"> 201</w:t>
      </w:r>
      <w:r w:rsidR="00BF2651" w:rsidRPr="00A75E24">
        <w:rPr>
          <w:bCs/>
          <w:color w:val="000000"/>
        </w:rPr>
        <w:t>8</w:t>
      </w:r>
      <w:r w:rsidRPr="00A75E24">
        <w:rPr>
          <w:bCs/>
          <w:color w:val="000000"/>
        </w:rPr>
        <w:t>г. №</w:t>
      </w:r>
      <w:r w:rsidR="00BF2651" w:rsidRPr="00A75E24">
        <w:rPr>
          <w:bCs/>
          <w:color w:val="000000"/>
        </w:rPr>
        <w:t>106-ф</w:t>
      </w:r>
      <w:r w:rsidRPr="00A75E24">
        <w:rPr>
          <w:bCs/>
          <w:color w:val="000000"/>
        </w:rPr>
        <w:t xml:space="preserve"> </w:t>
      </w:r>
    </w:p>
    <w:bookmarkEnd w:id="0"/>
    <w:p w:rsidR="007E7DAE" w:rsidRDefault="007E7DAE" w:rsidP="007E7DAE">
      <w:pPr>
        <w:ind w:right="-2"/>
        <w:rPr>
          <w:b/>
          <w:bCs/>
          <w:color w:val="000000"/>
        </w:rPr>
      </w:pPr>
    </w:p>
    <w:p w:rsidR="007E7DAE" w:rsidRPr="00F113BF" w:rsidRDefault="007E7DAE" w:rsidP="007E7DAE">
      <w:pPr>
        <w:ind w:right="-2"/>
        <w:rPr>
          <w:color w:val="000000"/>
        </w:rPr>
      </w:pPr>
    </w:p>
    <w:p w:rsidR="00822BCE" w:rsidRPr="00822BCE" w:rsidRDefault="00822BCE" w:rsidP="00822BCE">
      <w:pPr>
        <w:ind w:firstLine="720"/>
        <w:jc w:val="center"/>
        <w:rPr>
          <w:b/>
          <w:lang w:eastAsia="en-US"/>
        </w:rPr>
      </w:pPr>
      <w:r w:rsidRPr="00822BCE">
        <w:rPr>
          <w:b/>
          <w:lang w:eastAsia="en-US"/>
        </w:rPr>
        <w:t>ПОЛИТИКА</w:t>
      </w:r>
    </w:p>
    <w:p w:rsidR="00822BCE" w:rsidRPr="00822BCE" w:rsidRDefault="00822BCE" w:rsidP="00822BCE">
      <w:pPr>
        <w:ind w:firstLine="720"/>
        <w:jc w:val="center"/>
        <w:rPr>
          <w:lang w:eastAsia="en-US"/>
        </w:rPr>
      </w:pPr>
      <w:r w:rsidRPr="00822BCE">
        <w:rPr>
          <w:lang w:eastAsia="en-US"/>
        </w:rPr>
        <w:t>обработки персональных данных и реализуемых требований к защите персональных данных МБОУ ДО ДЮСШ «Салют»</w:t>
      </w:r>
    </w:p>
    <w:p w:rsidR="00822BCE" w:rsidRPr="00822BCE" w:rsidRDefault="00822BCE" w:rsidP="00822BCE">
      <w:pPr>
        <w:ind w:firstLine="720"/>
        <w:rPr>
          <w:lang w:eastAsia="en-US"/>
        </w:rPr>
      </w:pPr>
    </w:p>
    <w:p w:rsidR="00822BCE" w:rsidRPr="00822BCE" w:rsidRDefault="00822BCE" w:rsidP="00822BCE">
      <w:pPr>
        <w:ind w:firstLine="720"/>
        <w:jc w:val="both"/>
        <w:rPr>
          <w:b/>
          <w:lang w:eastAsia="en-US"/>
        </w:rPr>
      </w:pPr>
      <w:r w:rsidRPr="00822BCE">
        <w:rPr>
          <w:b/>
          <w:lang w:eastAsia="en-US"/>
        </w:rPr>
        <w:t>1. Общие положения</w:t>
      </w:r>
    </w:p>
    <w:p w:rsidR="00822BCE" w:rsidRPr="00822BCE" w:rsidRDefault="00822BCE" w:rsidP="00822BCE">
      <w:pPr>
        <w:ind w:firstLine="720"/>
        <w:jc w:val="both"/>
        <w:rPr>
          <w:lang w:eastAsia="en-US"/>
        </w:rPr>
      </w:pPr>
    </w:p>
    <w:p w:rsidR="00822BCE" w:rsidRPr="00822BCE" w:rsidRDefault="00822BCE" w:rsidP="00822BCE">
      <w:pPr>
        <w:ind w:firstLine="720"/>
        <w:jc w:val="both"/>
        <w:rPr>
          <w:lang w:eastAsia="en-US"/>
        </w:rPr>
      </w:pPr>
      <w:r w:rsidRPr="00822BCE">
        <w:rPr>
          <w:lang w:eastAsia="en-US"/>
        </w:rPr>
        <w:t>1.1. Настоящая Политика обработки персональных данных и реализуемых требований к защите персональных данных (далее Политика) МБОУ ДО ДЮСШ «Салют» (далее Оператор) разработана в соответствии с Конституцией Российской Федерации, Трудовым кодексом Российской Федерации, Гражданским кодексом Российской Федерации (принят Государственной Думой 21 октября 1994 года), Федеральным законом от 27.07.2006 № 149-ФЗ «Об информации, информационных технологиях и о защите информации», Федеральным законом Российской Федерации от 27.07.2006 № 152-ФЗ «О персональных данных», Правилами внутреннего трудового распорядка Оператора.</w:t>
      </w:r>
    </w:p>
    <w:p w:rsidR="00822BCE" w:rsidRPr="00822BCE" w:rsidRDefault="00822BCE" w:rsidP="00822BCE">
      <w:pPr>
        <w:ind w:firstLine="720"/>
        <w:jc w:val="both"/>
        <w:rPr>
          <w:lang w:eastAsia="en-US"/>
        </w:rPr>
      </w:pPr>
      <w:r w:rsidRPr="00822BCE">
        <w:rPr>
          <w:lang w:eastAsia="en-US"/>
        </w:rPr>
        <w:t>1.2. Настоящая Политика определяет основные вопросы, связанные с обработкой персональных данных Оператором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22BCE" w:rsidRPr="00822BCE" w:rsidRDefault="00822BCE" w:rsidP="00822BCE">
      <w:pPr>
        <w:ind w:firstLine="720"/>
        <w:jc w:val="both"/>
        <w:rPr>
          <w:lang w:eastAsia="en-US"/>
        </w:rPr>
      </w:pPr>
      <w:r w:rsidRPr="00822BCE">
        <w:rPr>
          <w:lang w:eastAsia="en-US"/>
        </w:rPr>
        <w:t>1.3. Действие настоящей Политики не распространяется на отношения, возникающие при:</w:t>
      </w:r>
    </w:p>
    <w:p w:rsidR="00822BCE" w:rsidRPr="00822BCE" w:rsidRDefault="00822BCE" w:rsidP="00822BCE">
      <w:pPr>
        <w:ind w:firstLine="720"/>
        <w:jc w:val="both"/>
        <w:rPr>
          <w:lang w:eastAsia="en-US"/>
        </w:rPr>
      </w:pPr>
      <w:r w:rsidRPr="00822BCE">
        <w:rPr>
          <w:lang w:eastAsia="en-US"/>
        </w:rPr>
        <w:t>–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822BCE" w:rsidRPr="00822BCE" w:rsidRDefault="00822BCE" w:rsidP="00822BCE">
      <w:pPr>
        <w:ind w:firstLine="720"/>
        <w:jc w:val="both"/>
        <w:rPr>
          <w:lang w:eastAsia="en-US"/>
        </w:rPr>
      </w:pPr>
      <w:r w:rsidRPr="00822BCE">
        <w:rPr>
          <w:lang w:eastAsia="en-US"/>
        </w:rPr>
        <w:t>– обработке персональных данных, отнесенных в установленном порядке к сведениям, составляющим государственную тайну.</w:t>
      </w:r>
    </w:p>
    <w:p w:rsidR="00822BCE" w:rsidRPr="00822BCE" w:rsidRDefault="00822BCE" w:rsidP="00822BCE">
      <w:pPr>
        <w:ind w:firstLine="720"/>
        <w:jc w:val="both"/>
        <w:rPr>
          <w:lang w:eastAsia="en-US"/>
        </w:rPr>
      </w:pPr>
      <w:r w:rsidRPr="00822BCE">
        <w:rPr>
          <w:lang w:eastAsia="en-US"/>
        </w:rPr>
        <w:t>1.4. 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22BCE" w:rsidRPr="00822BCE" w:rsidRDefault="00822BCE" w:rsidP="00822BCE">
      <w:pPr>
        <w:ind w:firstLine="720"/>
        <w:jc w:val="both"/>
        <w:rPr>
          <w:lang w:eastAsia="en-US"/>
        </w:rPr>
      </w:pPr>
    </w:p>
    <w:p w:rsidR="00822BCE" w:rsidRPr="00822BCE" w:rsidRDefault="00822BCE" w:rsidP="00822BCE">
      <w:pPr>
        <w:ind w:firstLine="720"/>
        <w:jc w:val="both"/>
        <w:rPr>
          <w:b/>
          <w:lang w:eastAsia="en-US"/>
        </w:rPr>
      </w:pPr>
      <w:r w:rsidRPr="00822BCE">
        <w:rPr>
          <w:b/>
          <w:lang w:eastAsia="en-US"/>
        </w:rPr>
        <w:t>2. Принципы и условия обработки персональных данных</w:t>
      </w:r>
    </w:p>
    <w:p w:rsidR="00822BCE" w:rsidRPr="00822BCE" w:rsidRDefault="00822BCE" w:rsidP="00822BCE">
      <w:pPr>
        <w:ind w:firstLine="720"/>
        <w:jc w:val="both"/>
        <w:rPr>
          <w:lang w:eastAsia="en-US"/>
        </w:rPr>
      </w:pPr>
    </w:p>
    <w:p w:rsidR="00822BCE" w:rsidRPr="00822BCE" w:rsidRDefault="00822BCE" w:rsidP="00822BCE">
      <w:pPr>
        <w:autoSpaceDE w:val="0"/>
        <w:autoSpaceDN w:val="0"/>
        <w:adjustRightInd w:val="0"/>
        <w:ind w:firstLine="720"/>
        <w:jc w:val="both"/>
        <w:outlineLvl w:val="1"/>
      </w:pPr>
      <w:r w:rsidRPr="00822BCE">
        <w:t>2.1. Принципы обработки персональных данных:</w:t>
      </w:r>
    </w:p>
    <w:p w:rsidR="00822BCE" w:rsidRPr="00822BCE" w:rsidRDefault="00822BCE" w:rsidP="00822BCE">
      <w:pPr>
        <w:autoSpaceDE w:val="0"/>
        <w:autoSpaceDN w:val="0"/>
        <w:adjustRightInd w:val="0"/>
        <w:ind w:firstLine="720"/>
        <w:jc w:val="both"/>
      </w:pPr>
      <w:r w:rsidRPr="00822BCE">
        <w:t>– обработка персональных данных должна осуществляться на законной и справедливой основе;</w:t>
      </w:r>
    </w:p>
    <w:p w:rsidR="00822BCE" w:rsidRPr="00822BCE" w:rsidRDefault="00822BCE" w:rsidP="00822BCE">
      <w:pPr>
        <w:autoSpaceDE w:val="0"/>
        <w:autoSpaceDN w:val="0"/>
        <w:adjustRightInd w:val="0"/>
        <w:ind w:firstLine="720"/>
        <w:jc w:val="both"/>
      </w:pPr>
      <w:r w:rsidRPr="00822BCE">
        <w:t>– обработка персональных данных должна ограничиваться достижением конкретных, заранее определенных и законных целей;</w:t>
      </w:r>
    </w:p>
    <w:p w:rsidR="00822BCE" w:rsidRPr="00822BCE" w:rsidRDefault="00822BCE" w:rsidP="00822BCE">
      <w:pPr>
        <w:autoSpaceDE w:val="0"/>
        <w:autoSpaceDN w:val="0"/>
        <w:adjustRightInd w:val="0"/>
        <w:ind w:firstLine="720"/>
        <w:jc w:val="both"/>
      </w:pPr>
      <w:r w:rsidRPr="00822BCE">
        <w:t>– не допускается объединение баз данных, содержащих персональные данные, обработка которых осуществляется в целях, несовместимых между собой;</w:t>
      </w:r>
    </w:p>
    <w:p w:rsidR="00822BCE" w:rsidRPr="00822BCE" w:rsidRDefault="00822BCE" w:rsidP="00822BCE">
      <w:pPr>
        <w:autoSpaceDE w:val="0"/>
        <w:autoSpaceDN w:val="0"/>
        <w:adjustRightInd w:val="0"/>
        <w:ind w:firstLine="720"/>
        <w:jc w:val="both"/>
      </w:pPr>
      <w:r w:rsidRPr="00822BCE">
        <w:t>– обработке подлежат только персональные данные, которые отвечают целям их обработки;</w:t>
      </w:r>
    </w:p>
    <w:p w:rsidR="00822BCE" w:rsidRPr="00822BCE" w:rsidRDefault="00822BCE" w:rsidP="00822BCE">
      <w:pPr>
        <w:autoSpaceDE w:val="0"/>
        <w:autoSpaceDN w:val="0"/>
        <w:adjustRightInd w:val="0"/>
        <w:ind w:firstLine="720"/>
        <w:jc w:val="both"/>
      </w:pPr>
      <w:r w:rsidRPr="00822BCE">
        <w:lastRenderedPageBreak/>
        <w:t>– содержание и объем обрабатываемых персональных данных должны соответствовать заявленным целям обработки;</w:t>
      </w:r>
    </w:p>
    <w:p w:rsidR="00822BCE" w:rsidRPr="00822BCE" w:rsidRDefault="00822BCE" w:rsidP="00822BCE">
      <w:pPr>
        <w:autoSpaceDE w:val="0"/>
        <w:autoSpaceDN w:val="0"/>
        <w:adjustRightInd w:val="0"/>
        <w:ind w:firstLine="720"/>
        <w:jc w:val="both"/>
      </w:pPr>
      <w:r w:rsidRPr="00822BCE">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822BCE" w:rsidRPr="00822BCE" w:rsidRDefault="00822BCE" w:rsidP="00822BCE">
      <w:pPr>
        <w:autoSpaceDE w:val="0"/>
        <w:autoSpaceDN w:val="0"/>
        <w:adjustRightInd w:val="0"/>
        <w:ind w:firstLine="720"/>
        <w:jc w:val="both"/>
      </w:pPr>
      <w:r w:rsidRPr="00822BCE">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822BCE">
        <w:t>поручителем</w:t>
      </w:r>
      <w:proofErr w:type="gramEnd"/>
      <w:r w:rsidRPr="00822BCE">
        <w:t xml:space="preserve"> по которому является субъект персональных данных.</w:t>
      </w:r>
    </w:p>
    <w:p w:rsidR="00822BCE" w:rsidRPr="00822BCE" w:rsidRDefault="00822BCE" w:rsidP="00822BCE">
      <w:pPr>
        <w:autoSpaceDE w:val="0"/>
        <w:autoSpaceDN w:val="0"/>
        <w:adjustRightInd w:val="0"/>
        <w:ind w:firstLine="720"/>
        <w:jc w:val="both"/>
      </w:pPr>
      <w:r w:rsidRPr="00822BCE">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22BCE" w:rsidRPr="00822BCE" w:rsidRDefault="00822BCE" w:rsidP="00822BCE">
      <w:pPr>
        <w:autoSpaceDE w:val="0"/>
        <w:autoSpaceDN w:val="0"/>
        <w:adjustRightInd w:val="0"/>
        <w:ind w:firstLine="720"/>
        <w:jc w:val="both"/>
        <w:outlineLvl w:val="1"/>
      </w:pPr>
      <w:r w:rsidRPr="00822BCE">
        <w:t>2.2. Условия обработки персональных данных</w:t>
      </w:r>
    </w:p>
    <w:p w:rsidR="00822BCE" w:rsidRPr="00822BCE" w:rsidRDefault="00822BCE" w:rsidP="00822BCE">
      <w:pPr>
        <w:autoSpaceDE w:val="0"/>
        <w:autoSpaceDN w:val="0"/>
        <w:adjustRightInd w:val="0"/>
        <w:ind w:firstLine="720"/>
        <w:jc w:val="both"/>
      </w:pPr>
      <w:r w:rsidRPr="00822BCE">
        <w:t>– обработка персональных данных должна осуществляться с соблюдением принципов и правил, предусмотренных настоящей Политикой;</w:t>
      </w:r>
    </w:p>
    <w:p w:rsidR="00822BCE" w:rsidRPr="00822BCE" w:rsidRDefault="00822BCE" w:rsidP="00822BCE">
      <w:pPr>
        <w:autoSpaceDE w:val="0"/>
        <w:autoSpaceDN w:val="0"/>
        <w:adjustRightInd w:val="0"/>
        <w:ind w:firstLine="720"/>
        <w:jc w:val="both"/>
      </w:pPr>
      <w:r w:rsidRPr="00822BCE">
        <w:t>– обработка персональных данных осуществляется с согласия субъекта персональных данных на обработку его персональных данных;</w:t>
      </w:r>
    </w:p>
    <w:p w:rsidR="00822BCE" w:rsidRPr="00822BCE" w:rsidRDefault="00822BCE" w:rsidP="00822BCE">
      <w:pPr>
        <w:autoSpaceDE w:val="0"/>
        <w:autoSpaceDN w:val="0"/>
        <w:adjustRightInd w:val="0"/>
        <w:ind w:firstLine="720"/>
        <w:jc w:val="both"/>
      </w:pPr>
      <w:r w:rsidRPr="00822BCE">
        <w:t xml:space="preserve">– обработка персональных данных необходима для исполнения договора, стороной которого либо выгодоприобретателем или </w:t>
      </w:r>
      <w:proofErr w:type="gramStart"/>
      <w:r w:rsidRPr="00822BCE">
        <w:t>поручителем</w:t>
      </w:r>
      <w:proofErr w:type="gramEnd"/>
      <w:r w:rsidRPr="00822BCE">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22BCE" w:rsidRPr="00822BCE" w:rsidRDefault="00822BCE" w:rsidP="00822BCE">
      <w:pPr>
        <w:autoSpaceDE w:val="0"/>
        <w:autoSpaceDN w:val="0"/>
        <w:adjustRightInd w:val="0"/>
        <w:ind w:firstLine="720"/>
        <w:jc w:val="both"/>
      </w:pPr>
      <w:r w:rsidRPr="00822BCE">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22BCE" w:rsidRPr="00822BCE" w:rsidRDefault="00822BCE" w:rsidP="00822BCE">
      <w:pPr>
        <w:autoSpaceDE w:val="0"/>
        <w:autoSpaceDN w:val="0"/>
        <w:adjustRightInd w:val="0"/>
        <w:ind w:firstLine="720"/>
        <w:jc w:val="both"/>
      </w:pPr>
      <w:r w:rsidRPr="00822BCE">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22BCE" w:rsidRPr="00822BCE" w:rsidRDefault="00822BCE" w:rsidP="00822BCE">
      <w:pPr>
        <w:autoSpaceDE w:val="0"/>
        <w:autoSpaceDN w:val="0"/>
        <w:adjustRightInd w:val="0"/>
        <w:ind w:firstLine="720"/>
        <w:jc w:val="both"/>
      </w:pPr>
      <w:r w:rsidRPr="00822BCE">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822BCE" w:rsidRPr="00822BCE" w:rsidRDefault="00822BCE" w:rsidP="00822BCE">
      <w:pPr>
        <w:autoSpaceDE w:val="0"/>
        <w:autoSpaceDN w:val="0"/>
        <w:adjustRightInd w:val="0"/>
        <w:ind w:firstLine="720"/>
        <w:jc w:val="both"/>
      </w:pPr>
      <w:r w:rsidRPr="00822BCE">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822BCE" w:rsidRPr="00822BCE" w:rsidRDefault="00822BCE" w:rsidP="00822BCE">
      <w:pPr>
        <w:autoSpaceDE w:val="0"/>
        <w:autoSpaceDN w:val="0"/>
        <w:adjustRightInd w:val="0"/>
        <w:ind w:firstLine="720"/>
        <w:jc w:val="both"/>
      </w:pPr>
      <w:r w:rsidRPr="00822BCE">
        <w:t>– осуществляется обработка персональных данных, подлежащих опубликованию или обязательному раскрытию в соответствии с федеральным законом.</w:t>
      </w:r>
    </w:p>
    <w:p w:rsidR="00822BCE" w:rsidRPr="00822BCE" w:rsidRDefault="00822BCE" w:rsidP="00822BCE">
      <w:pPr>
        <w:autoSpaceDE w:val="0"/>
        <w:autoSpaceDN w:val="0"/>
        <w:adjustRightInd w:val="0"/>
        <w:ind w:firstLine="720"/>
        <w:jc w:val="both"/>
      </w:pPr>
      <w:r w:rsidRPr="00822BCE">
        <w:t>2.3.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22BCE" w:rsidRPr="00822BCE" w:rsidRDefault="00822BCE" w:rsidP="00822BCE">
      <w:pPr>
        <w:autoSpaceDE w:val="0"/>
        <w:autoSpaceDN w:val="0"/>
        <w:adjustRightInd w:val="0"/>
        <w:ind w:firstLine="720"/>
        <w:jc w:val="both"/>
      </w:pPr>
      <w:r w:rsidRPr="00822BCE">
        <w:t>2.4. Лицо, осуществляющее обработку персональных данных по поручению оператора, несет ответственность перед оператором.</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outlineLvl w:val="1"/>
        <w:rPr>
          <w:b/>
        </w:rPr>
      </w:pPr>
      <w:r w:rsidRPr="00822BCE">
        <w:rPr>
          <w:b/>
        </w:rPr>
        <w:t>3.  Конфиденциальность персональных данных</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pPr>
      <w:r w:rsidRPr="00822BCE">
        <w:t>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outlineLvl w:val="1"/>
        <w:rPr>
          <w:b/>
        </w:rPr>
      </w:pPr>
      <w:r w:rsidRPr="00822BCE">
        <w:rPr>
          <w:b/>
        </w:rPr>
        <w:t>4. Общедоступные источники персональных данных</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pPr>
      <w:r w:rsidRPr="00822BCE">
        <w:t xml:space="preserve">4.1. В целях информационного обеспечения могут создаваться общедоступные источники персональных данных (в том числе справочники, адресные книги). В </w:t>
      </w:r>
      <w:r w:rsidRPr="00822BCE">
        <w:lastRenderedPageBreak/>
        <w:t>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22BCE" w:rsidRPr="00822BCE" w:rsidRDefault="00822BCE" w:rsidP="00822BCE">
      <w:pPr>
        <w:autoSpaceDE w:val="0"/>
        <w:autoSpaceDN w:val="0"/>
        <w:adjustRightInd w:val="0"/>
        <w:ind w:firstLine="720"/>
        <w:jc w:val="both"/>
      </w:pPr>
      <w:r w:rsidRPr="00822BCE">
        <w:t>4.2.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rPr>
          <w:b/>
        </w:rPr>
      </w:pPr>
      <w:r w:rsidRPr="00822BCE">
        <w:rPr>
          <w:b/>
        </w:rPr>
        <w:t>5. Согласие субъекта персональных данных на обработку его персональных данных</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pPr>
      <w:r w:rsidRPr="00822BCE">
        <w:t>5.1.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822BCE" w:rsidRPr="00822BCE" w:rsidRDefault="00822BCE" w:rsidP="00822BCE">
      <w:pPr>
        <w:autoSpaceDE w:val="0"/>
        <w:autoSpaceDN w:val="0"/>
        <w:adjustRightInd w:val="0"/>
        <w:ind w:firstLine="720"/>
        <w:jc w:val="both"/>
      </w:pPr>
      <w:r w:rsidRPr="00822BCE">
        <w:t>5.2. Согласие в письменной форме субъекта персональных данных на обработку его персональных данных должно включать в себя, в частности:</w:t>
      </w:r>
    </w:p>
    <w:p w:rsidR="00822BCE" w:rsidRPr="00822BCE" w:rsidRDefault="00822BCE" w:rsidP="00822BCE">
      <w:pPr>
        <w:autoSpaceDE w:val="0"/>
        <w:autoSpaceDN w:val="0"/>
        <w:adjustRightInd w:val="0"/>
        <w:ind w:firstLine="720"/>
        <w:jc w:val="both"/>
      </w:pPr>
      <w:r w:rsidRPr="00822BCE">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22BCE" w:rsidRPr="00822BCE" w:rsidRDefault="00822BCE" w:rsidP="00822BCE">
      <w:pPr>
        <w:autoSpaceDE w:val="0"/>
        <w:autoSpaceDN w:val="0"/>
        <w:adjustRightInd w:val="0"/>
        <w:ind w:firstLine="720"/>
        <w:jc w:val="both"/>
      </w:pPr>
      <w:r w:rsidRPr="00822BCE">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22BCE" w:rsidRPr="00822BCE" w:rsidRDefault="00822BCE" w:rsidP="00822BCE">
      <w:pPr>
        <w:autoSpaceDE w:val="0"/>
        <w:autoSpaceDN w:val="0"/>
        <w:adjustRightInd w:val="0"/>
        <w:ind w:firstLine="720"/>
        <w:jc w:val="both"/>
      </w:pPr>
      <w:r w:rsidRPr="00822BCE">
        <w:t>– наименование или фамилию, имя, отчество и адрес оператора, получающего согласие субъекта персональных данных;</w:t>
      </w:r>
    </w:p>
    <w:p w:rsidR="00822BCE" w:rsidRPr="00822BCE" w:rsidRDefault="00822BCE" w:rsidP="00822BCE">
      <w:pPr>
        <w:autoSpaceDE w:val="0"/>
        <w:autoSpaceDN w:val="0"/>
        <w:adjustRightInd w:val="0"/>
        <w:ind w:firstLine="720"/>
        <w:jc w:val="both"/>
      </w:pPr>
      <w:r w:rsidRPr="00822BCE">
        <w:t>– цель обработки персональных данных;</w:t>
      </w:r>
    </w:p>
    <w:p w:rsidR="00822BCE" w:rsidRPr="00822BCE" w:rsidRDefault="00822BCE" w:rsidP="00822BCE">
      <w:pPr>
        <w:autoSpaceDE w:val="0"/>
        <w:autoSpaceDN w:val="0"/>
        <w:adjustRightInd w:val="0"/>
        <w:ind w:firstLine="720"/>
        <w:jc w:val="both"/>
      </w:pPr>
      <w:r w:rsidRPr="00822BCE">
        <w:t>– перечень персональных данных, на обработку которых дается согласие субъекта персональных данных;</w:t>
      </w:r>
    </w:p>
    <w:p w:rsidR="00822BCE" w:rsidRPr="00822BCE" w:rsidRDefault="00822BCE" w:rsidP="00822BCE">
      <w:pPr>
        <w:autoSpaceDE w:val="0"/>
        <w:autoSpaceDN w:val="0"/>
        <w:adjustRightInd w:val="0"/>
        <w:ind w:firstLine="720"/>
        <w:jc w:val="both"/>
      </w:pPr>
      <w:r w:rsidRPr="00822BCE">
        <w:t>–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22BCE" w:rsidRPr="00822BCE" w:rsidRDefault="00822BCE" w:rsidP="00822BCE">
      <w:pPr>
        <w:autoSpaceDE w:val="0"/>
        <w:autoSpaceDN w:val="0"/>
        <w:adjustRightInd w:val="0"/>
        <w:ind w:firstLine="720"/>
        <w:jc w:val="both"/>
      </w:pPr>
      <w:r w:rsidRPr="00822BCE">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22BCE" w:rsidRPr="00822BCE" w:rsidRDefault="00822BCE" w:rsidP="00822BCE">
      <w:pPr>
        <w:autoSpaceDE w:val="0"/>
        <w:autoSpaceDN w:val="0"/>
        <w:adjustRightInd w:val="0"/>
        <w:ind w:firstLine="720"/>
        <w:jc w:val="both"/>
      </w:pPr>
      <w:r w:rsidRPr="00822BCE">
        <w:t>–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22BCE" w:rsidRPr="00822BCE" w:rsidRDefault="00822BCE" w:rsidP="00822BCE">
      <w:pPr>
        <w:autoSpaceDE w:val="0"/>
        <w:autoSpaceDN w:val="0"/>
        <w:adjustRightInd w:val="0"/>
        <w:ind w:firstLine="720"/>
        <w:jc w:val="both"/>
      </w:pPr>
      <w:r w:rsidRPr="00822BCE">
        <w:t>– подпись субъекта персональных данных.</w:t>
      </w:r>
    </w:p>
    <w:p w:rsidR="00822BCE" w:rsidRPr="00822BCE" w:rsidRDefault="00822BCE" w:rsidP="00822BCE">
      <w:pPr>
        <w:autoSpaceDE w:val="0"/>
        <w:autoSpaceDN w:val="0"/>
        <w:adjustRightInd w:val="0"/>
        <w:ind w:firstLine="720"/>
        <w:jc w:val="both"/>
      </w:pPr>
      <w:r w:rsidRPr="00822BCE">
        <w:t>5.3.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outlineLvl w:val="1"/>
        <w:rPr>
          <w:b/>
        </w:rPr>
      </w:pPr>
      <w:r w:rsidRPr="00822BCE">
        <w:rPr>
          <w:b/>
        </w:rPr>
        <w:t>6. Право субъекта персональных данных на доступ к его персональным данным</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pPr>
      <w:r w:rsidRPr="00822BCE">
        <w:t xml:space="preserve">6.1.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Pr="00822BCE">
        <w:lastRenderedPageBreak/>
        <w:t>являются необходимыми для заявленной цели обработки, а также принимать предусмотренные законом меры по защите своих прав.</w:t>
      </w:r>
    </w:p>
    <w:p w:rsidR="00822BCE" w:rsidRPr="00822BCE" w:rsidRDefault="00822BCE" w:rsidP="00822BCE">
      <w:pPr>
        <w:autoSpaceDE w:val="0"/>
        <w:autoSpaceDN w:val="0"/>
        <w:adjustRightInd w:val="0"/>
        <w:ind w:firstLine="720"/>
        <w:jc w:val="both"/>
      </w:pPr>
      <w:r w:rsidRPr="00822BCE">
        <w:t>6.2.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22BCE" w:rsidRPr="00822BCE" w:rsidRDefault="00822BCE" w:rsidP="00822BCE">
      <w:pPr>
        <w:autoSpaceDE w:val="0"/>
        <w:autoSpaceDN w:val="0"/>
        <w:adjustRightInd w:val="0"/>
        <w:ind w:firstLine="720"/>
        <w:jc w:val="both"/>
      </w:pPr>
      <w:r w:rsidRPr="00822BCE">
        <w:t>6.3.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22BCE" w:rsidRPr="00822BCE" w:rsidRDefault="00822BCE" w:rsidP="00822BCE">
      <w:pPr>
        <w:autoSpaceDE w:val="0"/>
        <w:autoSpaceDN w:val="0"/>
        <w:adjustRightInd w:val="0"/>
        <w:ind w:firstLine="720"/>
        <w:jc w:val="both"/>
      </w:pPr>
      <w:r w:rsidRPr="00822BCE">
        <w:t>6.4.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22BCE" w:rsidRPr="00822BCE" w:rsidRDefault="00822BCE" w:rsidP="00822BCE">
      <w:pPr>
        <w:autoSpaceDE w:val="0"/>
        <w:autoSpaceDN w:val="0"/>
        <w:adjustRightInd w:val="0"/>
        <w:ind w:firstLine="720"/>
        <w:jc w:val="both"/>
      </w:pPr>
      <w:r w:rsidRPr="00822BCE">
        <w:t>6.5. Субъект персональных данных имеет право на получение информации, касающейся обработки его персональных данных, в том числе содержащей:</w:t>
      </w:r>
    </w:p>
    <w:p w:rsidR="00822BCE" w:rsidRPr="00822BCE" w:rsidRDefault="00822BCE" w:rsidP="00822BCE">
      <w:pPr>
        <w:autoSpaceDE w:val="0"/>
        <w:autoSpaceDN w:val="0"/>
        <w:adjustRightInd w:val="0"/>
        <w:ind w:firstLine="720"/>
        <w:jc w:val="both"/>
      </w:pPr>
      <w:r w:rsidRPr="00822BCE">
        <w:t>– подтверждение факта обработки персональных данных оператором;</w:t>
      </w:r>
    </w:p>
    <w:p w:rsidR="00822BCE" w:rsidRPr="00822BCE" w:rsidRDefault="00822BCE" w:rsidP="00822BCE">
      <w:pPr>
        <w:autoSpaceDE w:val="0"/>
        <w:autoSpaceDN w:val="0"/>
        <w:adjustRightInd w:val="0"/>
        <w:ind w:firstLine="720"/>
        <w:jc w:val="both"/>
      </w:pPr>
      <w:r w:rsidRPr="00822BCE">
        <w:t>– правовые основания и цели обработки персональных данных;</w:t>
      </w:r>
    </w:p>
    <w:p w:rsidR="00822BCE" w:rsidRPr="00822BCE" w:rsidRDefault="00822BCE" w:rsidP="00822BCE">
      <w:pPr>
        <w:autoSpaceDE w:val="0"/>
        <w:autoSpaceDN w:val="0"/>
        <w:adjustRightInd w:val="0"/>
        <w:ind w:firstLine="720"/>
        <w:jc w:val="both"/>
      </w:pPr>
      <w:r w:rsidRPr="00822BCE">
        <w:t>– цели и применяемые оператором способы обработки персональных данных;</w:t>
      </w:r>
    </w:p>
    <w:p w:rsidR="00822BCE" w:rsidRPr="00822BCE" w:rsidRDefault="00822BCE" w:rsidP="00822BCE">
      <w:pPr>
        <w:autoSpaceDE w:val="0"/>
        <w:autoSpaceDN w:val="0"/>
        <w:adjustRightInd w:val="0"/>
        <w:ind w:firstLine="720"/>
        <w:jc w:val="both"/>
      </w:pPr>
      <w:r w:rsidRPr="00822BCE">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22BCE" w:rsidRPr="00822BCE" w:rsidRDefault="00822BCE" w:rsidP="00822BCE">
      <w:pPr>
        <w:autoSpaceDE w:val="0"/>
        <w:autoSpaceDN w:val="0"/>
        <w:adjustRightInd w:val="0"/>
        <w:ind w:firstLine="720"/>
        <w:jc w:val="both"/>
      </w:pPr>
      <w:r w:rsidRPr="00822BCE">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22BCE" w:rsidRPr="00822BCE" w:rsidRDefault="00822BCE" w:rsidP="00822BCE">
      <w:pPr>
        <w:autoSpaceDE w:val="0"/>
        <w:autoSpaceDN w:val="0"/>
        <w:adjustRightInd w:val="0"/>
        <w:ind w:firstLine="720"/>
        <w:jc w:val="both"/>
      </w:pPr>
      <w:r w:rsidRPr="00822BCE">
        <w:t>– сроки обработки персональных данных, в том числе сроки их хранения;</w:t>
      </w:r>
    </w:p>
    <w:p w:rsidR="00822BCE" w:rsidRPr="00822BCE" w:rsidRDefault="00822BCE" w:rsidP="00822BCE">
      <w:pPr>
        <w:autoSpaceDE w:val="0"/>
        <w:autoSpaceDN w:val="0"/>
        <w:adjustRightInd w:val="0"/>
        <w:ind w:firstLine="720"/>
        <w:jc w:val="both"/>
      </w:pPr>
      <w:r w:rsidRPr="00822BCE">
        <w:t>– порядок осуществления субъектом персональных данных прав, предусмотренных Федеральным законом «О персональных данных»;</w:t>
      </w:r>
    </w:p>
    <w:p w:rsidR="00822BCE" w:rsidRPr="00822BCE" w:rsidRDefault="00822BCE" w:rsidP="00822BCE">
      <w:pPr>
        <w:autoSpaceDE w:val="0"/>
        <w:autoSpaceDN w:val="0"/>
        <w:adjustRightInd w:val="0"/>
        <w:ind w:firstLine="720"/>
        <w:jc w:val="both"/>
      </w:pPr>
      <w:r w:rsidRPr="00822BCE">
        <w:t>– информацию об осуществленной или о предполагаемой трансграничной передаче данных;</w:t>
      </w:r>
    </w:p>
    <w:p w:rsidR="00822BCE" w:rsidRPr="00822BCE" w:rsidRDefault="00822BCE" w:rsidP="00822BCE">
      <w:pPr>
        <w:autoSpaceDE w:val="0"/>
        <w:autoSpaceDN w:val="0"/>
        <w:adjustRightInd w:val="0"/>
        <w:ind w:firstLine="720"/>
        <w:jc w:val="both"/>
      </w:pPr>
      <w:r w:rsidRPr="00822BCE">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22BCE" w:rsidRPr="00822BCE" w:rsidRDefault="00822BCE" w:rsidP="00822BCE">
      <w:pPr>
        <w:autoSpaceDE w:val="0"/>
        <w:autoSpaceDN w:val="0"/>
        <w:adjustRightInd w:val="0"/>
        <w:ind w:firstLine="720"/>
        <w:jc w:val="both"/>
      </w:pPr>
      <w:r w:rsidRPr="00822BCE">
        <w:t>6.6.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22BCE" w:rsidRPr="00822BCE" w:rsidRDefault="00822BCE" w:rsidP="00822BCE">
      <w:pPr>
        <w:autoSpaceDE w:val="0"/>
        <w:autoSpaceDN w:val="0"/>
        <w:adjustRightInd w:val="0"/>
        <w:ind w:firstLine="720"/>
        <w:jc w:val="both"/>
      </w:pPr>
      <w:r w:rsidRPr="00822BCE">
        <w:t>6.7.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22BCE" w:rsidRDefault="00822BCE" w:rsidP="00822BCE">
      <w:pPr>
        <w:autoSpaceDE w:val="0"/>
        <w:autoSpaceDN w:val="0"/>
        <w:adjustRightInd w:val="0"/>
        <w:ind w:firstLine="720"/>
        <w:jc w:val="both"/>
      </w:pPr>
    </w:p>
    <w:p w:rsidR="00BF2651" w:rsidRPr="00822BCE" w:rsidRDefault="00BF2651"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rPr>
          <w:b/>
        </w:rPr>
      </w:pPr>
      <w:r w:rsidRPr="00822BCE">
        <w:rPr>
          <w:b/>
        </w:rPr>
        <w:lastRenderedPageBreak/>
        <w:t>7. Обязанности оператора</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pPr>
      <w:r w:rsidRPr="00822BCE">
        <w:t>7.1.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 законом «О персональных данных» или другими федеральными законами. К таким мерам могут, в частности, относиться:</w:t>
      </w:r>
    </w:p>
    <w:p w:rsidR="00822BCE" w:rsidRPr="00822BCE" w:rsidRDefault="00822BCE" w:rsidP="00822BCE">
      <w:pPr>
        <w:autoSpaceDE w:val="0"/>
        <w:autoSpaceDN w:val="0"/>
        <w:adjustRightInd w:val="0"/>
        <w:ind w:firstLine="720"/>
        <w:jc w:val="both"/>
      </w:pPr>
      <w:r w:rsidRPr="00822BCE">
        <w:t>– назначение оператором ответственного за организацию обработки персональных данных;</w:t>
      </w:r>
    </w:p>
    <w:p w:rsidR="00822BCE" w:rsidRPr="00822BCE" w:rsidRDefault="00822BCE" w:rsidP="00822BCE">
      <w:pPr>
        <w:autoSpaceDE w:val="0"/>
        <w:autoSpaceDN w:val="0"/>
        <w:adjustRightInd w:val="0"/>
        <w:ind w:firstLine="720"/>
        <w:jc w:val="both"/>
      </w:pPr>
      <w:r w:rsidRPr="00822BCE">
        <w:t>–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22BCE" w:rsidRPr="00822BCE" w:rsidRDefault="00822BCE" w:rsidP="00822BCE">
      <w:pPr>
        <w:autoSpaceDE w:val="0"/>
        <w:autoSpaceDN w:val="0"/>
        <w:adjustRightInd w:val="0"/>
        <w:ind w:firstLine="720"/>
        <w:jc w:val="both"/>
      </w:pPr>
      <w:r w:rsidRPr="00822BCE">
        <w:t>– применение правовых, организационных и технических мер по обеспечению безопасности персональных данных;</w:t>
      </w:r>
    </w:p>
    <w:p w:rsidR="00822BCE" w:rsidRPr="00822BCE" w:rsidRDefault="00822BCE" w:rsidP="00822BCE">
      <w:pPr>
        <w:autoSpaceDE w:val="0"/>
        <w:autoSpaceDN w:val="0"/>
        <w:adjustRightInd w:val="0"/>
        <w:ind w:firstLine="720"/>
        <w:jc w:val="both"/>
      </w:pPr>
      <w:r w:rsidRPr="00822BCE">
        <w:t>–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22BCE" w:rsidRPr="00822BCE" w:rsidRDefault="00822BCE" w:rsidP="00822BCE">
      <w:pPr>
        <w:autoSpaceDE w:val="0"/>
        <w:autoSpaceDN w:val="0"/>
        <w:adjustRightInd w:val="0"/>
        <w:ind w:firstLine="720"/>
        <w:jc w:val="both"/>
      </w:pPr>
      <w:r w:rsidRPr="00822BCE">
        <w:t>–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822BCE" w:rsidRPr="00822BCE" w:rsidRDefault="00822BCE" w:rsidP="00822BCE">
      <w:pPr>
        <w:autoSpaceDE w:val="0"/>
        <w:autoSpaceDN w:val="0"/>
        <w:adjustRightInd w:val="0"/>
        <w:ind w:firstLine="720"/>
        <w:jc w:val="both"/>
      </w:pPr>
      <w:r w:rsidRPr="00822BCE">
        <w:t>–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22BCE" w:rsidRPr="00822BCE" w:rsidRDefault="00822BCE" w:rsidP="00822BCE">
      <w:pPr>
        <w:autoSpaceDE w:val="0"/>
        <w:autoSpaceDN w:val="0"/>
        <w:adjustRightInd w:val="0"/>
        <w:ind w:firstLine="720"/>
        <w:jc w:val="both"/>
      </w:pPr>
      <w:r w:rsidRPr="00822BCE">
        <w:t xml:space="preserve">7.2.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
    <w:p w:rsidR="00822BCE" w:rsidRPr="00822BCE" w:rsidRDefault="00822BCE" w:rsidP="00822BCE">
      <w:pPr>
        <w:autoSpaceDE w:val="0"/>
        <w:autoSpaceDN w:val="0"/>
        <w:adjustRightInd w:val="0"/>
        <w:ind w:firstLine="720"/>
        <w:jc w:val="both"/>
      </w:pPr>
      <w:r w:rsidRPr="00822BCE">
        <w:t>7.3. Правительство Российской Федерации устанавливает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22BCE" w:rsidRPr="00822BCE" w:rsidRDefault="00822BCE" w:rsidP="00822BCE">
      <w:pPr>
        <w:autoSpaceDE w:val="0"/>
        <w:autoSpaceDN w:val="0"/>
        <w:adjustRightInd w:val="0"/>
        <w:ind w:firstLine="720"/>
        <w:jc w:val="both"/>
      </w:pPr>
      <w:r w:rsidRPr="00822BCE">
        <w:t>7.4.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22BCE" w:rsidRPr="00822BCE" w:rsidRDefault="00822BCE" w:rsidP="00822BCE">
      <w:pPr>
        <w:autoSpaceDE w:val="0"/>
        <w:autoSpaceDN w:val="0"/>
        <w:adjustRightInd w:val="0"/>
        <w:ind w:firstLine="720"/>
        <w:jc w:val="both"/>
      </w:pPr>
      <w:r w:rsidRPr="00822BCE">
        <w:t>7.5. Обеспечение безопасности персональных данных достигается, в частности:</w:t>
      </w:r>
    </w:p>
    <w:p w:rsidR="00822BCE" w:rsidRPr="00822BCE" w:rsidRDefault="00822BCE" w:rsidP="00822BCE">
      <w:pPr>
        <w:autoSpaceDE w:val="0"/>
        <w:autoSpaceDN w:val="0"/>
        <w:adjustRightInd w:val="0"/>
        <w:ind w:firstLine="720"/>
        <w:jc w:val="both"/>
      </w:pPr>
      <w:r w:rsidRPr="00822BCE">
        <w:t>– определением угроз безопасности персональных данных при их обработке в информационных системах персональных данных;</w:t>
      </w:r>
    </w:p>
    <w:p w:rsidR="00822BCE" w:rsidRPr="00822BCE" w:rsidRDefault="00822BCE" w:rsidP="00822BCE">
      <w:pPr>
        <w:autoSpaceDE w:val="0"/>
        <w:autoSpaceDN w:val="0"/>
        <w:adjustRightInd w:val="0"/>
        <w:ind w:firstLine="720"/>
        <w:jc w:val="both"/>
      </w:pPr>
      <w:r w:rsidRPr="00822BCE">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w:t>
      </w:r>
      <w:r w:rsidRPr="00822BCE">
        <w:lastRenderedPageBreak/>
        <w:t>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22BCE" w:rsidRPr="00822BCE" w:rsidRDefault="00822BCE" w:rsidP="00822BCE">
      <w:pPr>
        <w:autoSpaceDE w:val="0"/>
        <w:autoSpaceDN w:val="0"/>
        <w:adjustRightInd w:val="0"/>
        <w:ind w:firstLine="720"/>
        <w:jc w:val="both"/>
      </w:pPr>
      <w:r w:rsidRPr="00822BCE">
        <w:t>– применением прошедших в установленном порядке процедуру оценки соответствия средств защиты информации;</w:t>
      </w:r>
    </w:p>
    <w:p w:rsidR="00822BCE" w:rsidRPr="00822BCE" w:rsidRDefault="00822BCE" w:rsidP="00822BCE">
      <w:pPr>
        <w:autoSpaceDE w:val="0"/>
        <w:autoSpaceDN w:val="0"/>
        <w:adjustRightInd w:val="0"/>
        <w:ind w:firstLine="720"/>
        <w:jc w:val="both"/>
      </w:pPr>
      <w:r w:rsidRPr="00822BCE">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22BCE" w:rsidRPr="00822BCE" w:rsidRDefault="00822BCE" w:rsidP="00822BCE">
      <w:pPr>
        <w:autoSpaceDE w:val="0"/>
        <w:autoSpaceDN w:val="0"/>
        <w:adjustRightInd w:val="0"/>
        <w:ind w:firstLine="720"/>
        <w:jc w:val="both"/>
      </w:pPr>
      <w:r w:rsidRPr="00822BCE">
        <w:t>– учетом машинных носителей персональных данных;</w:t>
      </w:r>
    </w:p>
    <w:p w:rsidR="00822BCE" w:rsidRPr="00822BCE" w:rsidRDefault="00822BCE" w:rsidP="00822BCE">
      <w:pPr>
        <w:autoSpaceDE w:val="0"/>
        <w:autoSpaceDN w:val="0"/>
        <w:adjustRightInd w:val="0"/>
        <w:ind w:firstLine="720"/>
        <w:jc w:val="both"/>
      </w:pPr>
      <w:r w:rsidRPr="00822BCE">
        <w:t>– обнаружением фактов несанкционированного доступа к персональным данным и принятием мер;</w:t>
      </w:r>
    </w:p>
    <w:p w:rsidR="00822BCE" w:rsidRPr="00822BCE" w:rsidRDefault="00822BCE" w:rsidP="00822BCE">
      <w:pPr>
        <w:autoSpaceDE w:val="0"/>
        <w:autoSpaceDN w:val="0"/>
        <w:adjustRightInd w:val="0"/>
        <w:ind w:firstLine="720"/>
        <w:jc w:val="both"/>
      </w:pPr>
      <w:r w:rsidRPr="00822BCE">
        <w:t>– восстановлением персональных данных, модифицированных или уничтоженных вследствие несанкционированного доступа к ним;</w:t>
      </w:r>
    </w:p>
    <w:p w:rsidR="00822BCE" w:rsidRPr="00822BCE" w:rsidRDefault="00822BCE" w:rsidP="00822BCE">
      <w:pPr>
        <w:autoSpaceDE w:val="0"/>
        <w:autoSpaceDN w:val="0"/>
        <w:adjustRightInd w:val="0"/>
        <w:ind w:firstLine="720"/>
        <w:jc w:val="both"/>
      </w:pPr>
      <w:r w:rsidRPr="00822BCE">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22BCE" w:rsidRPr="00822BCE" w:rsidRDefault="00822BCE" w:rsidP="00822BCE">
      <w:pPr>
        <w:autoSpaceDE w:val="0"/>
        <w:autoSpaceDN w:val="0"/>
        <w:adjustRightInd w:val="0"/>
        <w:ind w:firstLine="720"/>
        <w:jc w:val="both"/>
      </w:pPr>
      <w:r w:rsidRPr="00822BCE">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22BCE" w:rsidRPr="00822BCE" w:rsidRDefault="00822BCE" w:rsidP="00822BCE">
      <w:pPr>
        <w:autoSpaceDE w:val="0"/>
        <w:autoSpaceDN w:val="0"/>
        <w:adjustRightInd w:val="0"/>
        <w:ind w:firstLine="720"/>
        <w:jc w:val="both"/>
      </w:pPr>
      <w:r w:rsidRPr="00822BCE">
        <w:t>7.6.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22BCE" w:rsidRPr="00822BCE" w:rsidRDefault="00822BCE" w:rsidP="00822BCE">
      <w:pPr>
        <w:autoSpaceDE w:val="0"/>
        <w:autoSpaceDN w:val="0"/>
        <w:adjustRightInd w:val="0"/>
        <w:ind w:firstLine="720"/>
        <w:jc w:val="both"/>
      </w:pPr>
      <w:r w:rsidRPr="00822BCE">
        <w:t>7.7.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22BCE" w:rsidRPr="00822BCE" w:rsidRDefault="00822BCE" w:rsidP="00822BCE">
      <w:pPr>
        <w:autoSpaceDE w:val="0"/>
        <w:autoSpaceDN w:val="0"/>
        <w:adjustRightInd w:val="0"/>
        <w:ind w:firstLine="720"/>
        <w:jc w:val="both"/>
      </w:pPr>
      <w:r w:rsidRPr="00822BCE">
        <w:t>7.8.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22BCE" w:rsidRPr="00822BCE" w:rsidRDefault="00822BCE" w:rsidP="00822BCE">
      <w:pPr>
        <w:autoSpaceDE w:val="0"/>
        <w:autoSpaceDN w:val="0"/>
        <w:adjustRightInd w:val="0"/>
        <w:ind w:firstLine="720"/>
        <w:jc w:val="both"/>
      </w:pPr>
      <w:r w:rsidRPr="00822BCE">
        <w:t xml:space="preserve">7.9.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w:t>
      </w:r>
      <w:r w:rsidRPr="00822BCE">
        <w:lastRenderedPageBreak/>
        <w:t>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22BCE" w:rsidRPr="00822BCE" w:rsidRDefault="00822BCE" w:rsidP="00822BCE">
      <w:pPr>
        <w:autoSpaceDE w:val="0"/>
        <w:autoSpaceDN w:val="0"/>
        <w:adjustRightInd w:val="0"/>
        <w:ind w:firstLine="720"/>
        <w:jc w:val="both"/>
      </w:pPr>
      <w:r w:rsidRPr="00822BCE">
        <w:t>7.10.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22BCE" w:rsidRPr="00822BCE" w:rsidRDefault="00822BCE" w:rsidP="00822BCE">
      <w:pPr>
        <w:autoSpaceDE w:val="0"/>
        <w:autoSpaceDN w:val="0"/>
        <w:adjustRightInd w:val="0"/>
        <w:ind w:firstLine="720"/>
        <w:jc w:val="both"/>
      </w:pPr>
      <w:r w:rsidRPr="00822BCE">
        <w:t>7.11.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22BCE" w:rsidRPr="00822BCE" w:rsidRDefault="00822BCE" w:rsidP="00822BCE">
      <w:pPr>
        <w:autoSpaceDE w:val="0"/>
        <w:autoSpaceDN w:val="0"/>
        <w:adjustRightInd w:val="0"/>
        <w:ind w:firstLine="720"/>
        <w:jc w:val="both"/>
      </w:pPr>
      <w:r w:rsidRPr="00822BCE">
        <w:t>7.12.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822BCE" w:rsidRPr="00822BCE" w:rsidRDefault="00822BCE" w:rsidP="00822BCE">
      <w:pPr>
        <w:autoSpaceDE w:val="0"/>
        <w:autoSpaceDN w:val="0"/>
        <w:adjustRightInd w:val="0"/>
        <w:ind w:firstLine="720"/>
        <w:jc w:val="both"/>
      </w:pPr>
      <w:r w:rsidRPr="00822BCE">
        <w:t xml:space="preserve">7.13.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822BCE">
        <w:lastRenderedPageBreak/>
        <w:t>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822BCE" w:rsidRPr="00822BCE" w:rsidRDefault="00822BCE" w:rsidP="00822BCE">
      <w:pPr>
        <w:autoSpaceDE w:val="0"/>
        <w:autoSpaceDN w:val="0"/>
        <w:adjustRightInd w:val="0"/>
        <w:ind w:firstLine="720"/>
        <w:jc w:val="both"/>
      </w:pPr>
      <w:r w:rsidRPr="00822BCE">
        <w:t>7.14. В случае отсутствия возможности уничтожения персональных данных в течение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22BCE" w:rsidRPr="00822BCE" w:rsidRDefault="00822BCE" w:rsidP="00822BCE">
      <w:pPr>
        <w:autoSpaceDE w:val="0"/>
        <w:autoSpaceDN w:val="0"/>
        <w:adjustRightInd w:val="0"/>
        <w:ind w:firstLine="720"/>
        <w:jc w:val="both"/>
      </w:pPr>
      <w:r w:rsidRPr="00822BCE">
        <w:t>7.15. Оператор, являющийся юридическим лицом, назначает лицо, ответственное за организацию обработки персональных данных.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22BCE" w:rsidRPr="00822BCE" w:rsidRDefault="00822BCE" w:rsidP="00822BCE">
      <w:pPr>
        <w:autoSpaceDE w:val="0"/>
        <w:autoSpaceDN w:val="0"/>
        <w:adjustRightInd w:val="0"/>
        <w:ind w:firstLine="720"/>
        <w:jc w:val="both"/>
      </w:pPr>
      <w:r w:rsidRPr="00822BCE">
        <w:t>7.16. Лицо, ответственное за организацию обработки персональных данных, в частности, обязано:</w:t>
      </w:r>
    </w:p>
    <w:p w:rsidR="00822BCE" w:rsidRPr="00822BCE" w:rsidRDefault="00822BCE" w:rsidP="00822BCE">
      <w:pPr>
        <w:autoSpaceDE w:val="0"/>
        <w:autoSpaceDN w:val="0"/>
        <w:adjustRightInd w:val="0"/>
        <w:ind w:firstLine="720"/>
        <w:jc w:val="both"/>
      </w:pPr>
      <w:r w:rsidRPr="00822BCE">
        <w:t>–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22BCE" w:rsidRPr="00822BCE" w:rsidRDefault="00822BCE" w:rsidP="00822BCE">
      <w:pPr>
        <w:autoSpaceDE w:val="0"/>
        <w:autoSpaceDN w:val="0"/>
        <w:adjustRightInd w:val="0"/>
        <w:ind w:firstLine="720"/>
        <w:jc w:val="both"/>
      </w:pPr>
      <w:r w:rsidRPr="00822BCE">
        <w:t>–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22BCE" w:rsidRPr="00822BCE" w:rsidRDefault="00822BCE" w:rsidP="00822BCE">
      <w:pPr>
        <w:autoSpaceDE w:val="0"/>
        <w:autoSpaceDN w:val="0"/>
        <w:adjustRightInd w:val="0"/>
        <w:ind w:firstLine="720"/>
        <w:jc w:val="both"/>
      </w:pPr>
      <w:r w:rsidRPr="00822BCE">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rPr>
          <w:b/>
        </w:rPr>
      </w:pPr>
      <w:r w:rsidRPr="00822BCE">
        <w:rPr>
          <w:b/>
        </w:rPr>
        <w:t>8. Ответственность за нарушение требований Федерального закона «О персональных данных»</w:t>
      </w:r>
    </w:p>
    <w:p w:rsidR="00822BCE" w:rsidRPr="00822BCE" w:rsidRDefault="00822BCE" w:rsidP="00822BCE">
      <w:pPr>
        <w:autoSpaceDE w:val="0"/>
        <w:autoSpaceDN w:val="0"/>
        <w:adjustRightInd w:val="0"/>
        <w:ind w:firstLine="720"/>
        <w:jc w:val="both"/>
      </w:pPr>
    </w:p>
    <w:p w:rsidR="00822BCE" w:rsidRPr="00822BCE" w:rsidRDefault="00822BCE" w:rsidP="00822BCE">
      <w:pPr>
        <w:autoSpaceDE w:val="0"/>
        <w:autoSpaceDN w:val="0"/>
        <w:adjustRightInd w:val="0"/>
        <w:ind w:firstLine="720"/>
        <w:jc w:val="both"/>
      </w:pPr>
      <w:r w:rsidRPr="00822BCE">
        <w:t>8.1.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822BCE" w:rsidRPr="00822BCE" w:rsidRDefault="00822BCE" w:rsidP="00822BCE">
      <w:pPr>
        <w:autoSpaceDE w:val="0"/>
        <w:autoSpaceDN w:val="0"/>
        <w:adjustRightInd w:val="0"/>
        <w:ind w:firstLine="720"/>
        <w:jc w:val="both"/>
      </w:pPr>
      <w:r w:rsidRPr="00822BCE">
        <w:t>8.2.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822BCE" w:rsidRPr="00822BC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D5" w:rsidRDefault="00F21ED5" w:rsidP="00F707C8">
      <w:r>
        <w:separator/>
      </w:r>
    </w:p>
  </w:endnote>
  <w:endnote w:type="continuationSeparator" w:id="0">
    <w:p w:rsidR="00F21ED5" w:rsidRDefault="00F21ED5" w:rsidP="00F7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D5" w:rsidRDefault="00F21ED5" w:rsidP="00F707C8">
      <w:r>
        <w:separator/>
      </w:r>
    </w:p>
  </w:footnote>
  <w:footnote w:type="continuationSeparator" w:id="0">
    <w:p w:rsidR="00F21ED5" w:rsidRDefault="00F21ED5" w:rsidP="00F7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25" w:rsidRDefault="00B601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D9E"/>
    <w:multiLevelType w:val="hybridMultilevel"/>
    <w:tmpl w:val="1444F712"/>
    <w:lvl w:ilvl="0" w:tplc="F53221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7C"/>
    <w:rsid w:val="00003BEE"/>
    <w:rsid w:val="000A0F7A"/>
    <w:rsid w:val="000A27F5"/>
    <w:rsid w:val="000C2951"/>
    <w:rsid w:val="000D4E3D"/>
    <w:rsid w:val="000D6476"/>
    <w:rsid w:val="000E4D07"/>
    <w:rsid w:val="00147707"/>
    <w:rsid w:val="00173062"/>
    <w:rsid w:val="00213BFE"/>
    <w:rsid w:val="002A60B2"/>
    <w:rsid w:val="002C110B"/>
    <w:rsid w:val="00350E81"/>
    <w:rsid w:val="0036152A"/>
    <w:rsid w:val="00361F66"/>
    <w:rsid w:val="0037752C"/>
    <w:rsid w:val="00383EC7"/>
    <w:rsid w:val="0039576E"/>
    <w:rsid w:val="00406192"/>
    <w:rsid w:val="00407A87"/>
    <w:rsid w:val="00455F20"/>
    <w:rsid w:val="00496815"/>
    <w:rsid w:val="004C38FE"/>
    <w:rsid w:val="004D1611"/>
    <w:rsid w:val="00500DBB"/>
    <w:rsid w:val="00521126"/>
    <w:rsid w:val="00582A5A"/>
    <w:rsid w:val="00637163"/>
    <w:rsid w:val="0066379D"/>
    <w:rsid w:val="007156FD"/>
    <w:rsid w:val="00735554"/>
    <w:rsid w:val="00795297"/>
    <w:rsid w:val="007C2D96"/>
    <w:rsid w:val="007E7DAE"/>
    <w:rsid w:val="00822BCE"/>
    <w:rsid w:val="008366C7"/>
    <w:rsid w:val="008C5428"/>
    <w:rsid w:val="008C57AF"/>
    <w:rsid w:val="00972630"/>
    <w:rsid w:val="009A1430"/>
    <w:rsid w:val="009C3836"/>
    <w:rsid w:val="00A6113A"/>
    <w:rsid w:val="00A75E24"/>
    <w:rsid w:val="00AE264C"/>
    <w:rsid w:val="00B0150A"/>
    <w:rsid w:val="00B60125"/>
    <w:rsid w:val="00B8727C"/>
    <w:rsid w:val="00BD541E"/>
    <w:rsid w:val="00BF2651"/>
    <w:rsid w:val="00BF39BB"/>
    <w:rsid w:val="00CF5F05"/>
    <w:rsid w:val="00D648AC"/>
    <w:rsid w:val="00D8414D"/>
    <w:rsid w:val="00DB3850"/>
    <w:rsid w:val="00DE6A94"/>
    <w:rsid w:val="00E4463C"/>
    <w:rsid w:val="00EC6516"/>
    <w:rsid w:val="00F04C11"/>
    <w:rsid w:val="00F113BF"/>
    <w:rsid w:val="00F21ED5"/>
    <w:rsid w:val="00F411D8"/>
    <w:rsid w:val="00F707C8"/>
    <w:rsid w:val="00F7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442638-52E6-46DB-B66C-5821CD6B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5EF7"/>
    <w:pPr>
      <w:ind w:left="720"/>
      <w:contextualSpacing/>
    </w:pPr>
  </w:style>
  <w:style w:type="paragraph" w:styleId="a5">
    <w:name w:val="header"/>
    <w:basedOn w:val="a"/>
    <w:link w:val="a6"/>
    <w:uiPriority w:val="99"/>
    <w:rsid w:val="00F707C8"/>
    <w:pPr>
      <w:tabs>
        <w:tab w:val="center" w:pos="4677"/>
        <w:tab w:val="right" w:pos="9355"/>
      </w:tabs>
    </w:pPr>
  </w:style>
  <w:style w:type="character" w:customStyle="1" w:styleId="a6">
    <w:name w:val="Верхний колонтитул Знак"/>
    <w:basedOn w:val="a0"/>
    <w:link w:val="a5"/>
    <w:uiPriority w:val="99"/>
    <w:locked/>
    <w:rsid w:val="00F707C8"/>
    <w:rPr>
      <w:rFonts w:cs="Times New Roman"/>
      <w:sz w:val="24"/>
      <w:szCs w:val="24"/>
    </w:rPr>
  </w:style>
  <w:style w:type="paragraph" w:styleId="a7">
    <w:name w:val="footer"/>
    <w:basedOn w:val="a"/>
    <w:link w:val="a8"/>
    <w:uiPriority w:val="99"/>
    <w:rsid w:val="00F707C8"/>
    <w:pPr>
      <w:tabs>
        <w:tab w:val="center" w:pos="4677"/>
        <w:tab w:val="right" w:pos="9355"/>
      </w:tabs>
    </w:pPr>
  </w:style>
  <w:style w:type="character" w:customStyle="1" w:styleId="a8">
    <w:name w:val="Нижний колонтитул Знак"/>
    <w:basedOn w:val="a0"/>
    <w:link w:val="a7"/>
    <w:uiPriority w:val="99"/>
    <w:locked/>
    <w:rsid w:val="00F707C8"/>
    <w:rPr>
      <w:rFonts w:cs="Times New Roman"/>
      <w:sz w:val="24"/>
      <w:szCs w:val="24"/>
    </w:rPr>
  </w:style>
  <w:style w:type="paragraph" w:styleId="a9">
    <w:name w:val="Balloon Text"/>
    <w:basedOn w:val="a"/>
    <w:link w:val="aa"/>
    <w:uiPriority w:val="99"/>
    <w:rsid w:val="00D648AC"/>
    <w:rPr>
      <w:rFonts w:ascii="Segoe UI" w:hAnsi="Segoe UI" w:cs="Segoe UI"/>
      <w:sz w:val="18"/>
      <w:szCs w:val="18"/>
    </w:rPr>
  </w:style>
  <w:style w:type="character" w:customStyle="1" w:styleId="aa">
    <w:name w:val="Текст выноски Знак"/>
    <w:basedOn w:val="a0"/>
    <w:link w:val="a9"/>
    <w:uiPriority w:val="99"/>
    <w:locked/>
    <w:rsid w:val="00D64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3247</Words>
  <Characters>24351</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ДСЁ</dc:creator>
  <cp:keywords/>
  <dc:description/>
  <cp:lastModifiedBy>User</cp:lastModifiedBy>
  <cp:revision>7</cp:revision>
  <cp:lastPrinted>2017-04-05T06:43:00Z</cp:lastPrinted>
  <dcterms:created xsi:type="dcterms:W3CDTF">2017-09-25T08:23:00Z</dcterms:created>
  <dcterms:modified xsi:type="dcterms:W3CDTF">2018-08-29T09:19:00Z</dcterms:modified>
</cp:coreProperties>
</file>