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58" w:rsidRPr="003C0858" w:rsidRDefault="00E16489" w:rsidP="003C085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3C0858" w:rsidRPr="003C0858">
        <w:rPr>
          <w:sz w:val="28"/>
          <w:szCs w:val="28"/>
        </w:rPr>
        <w:t>ФЕДЕРАЦИЯ</w:t>
      </w:r>
    </w:p>
    <w:p w:rsidR="003C0858" w:rsidRPr="003C0858" w:rsidRDefault="003C0858" w:rsidP="003C0858">
      <w:pPr>
        <w:widowControl/>
        <w:jc w:val="center"/>
        <w:rPr>
          <w:sz w:val="28"/>
          <w:szCs w:val="28"/>
        </w:rPr>
      </w:pPr>
      <w:r w:rsidRPr="003C0858">
        <w:rPr>
          <w:sz w:val="28"/>
          <w:szCs w:val="28"/>
        </w:rPr>
        <w:t>АДМИНИСТРАЦИЯ МУЧКАПСКОГО РАЙОНА</w:t>
      </w:r>
    </w:p>
    <w:p w:rsidR="003C0858" w:rsidRPr="003C0858" w:rsidRDefault="003C0858" w:rsidP="003C0858">
      <w:pPr>
        <w:widowControl/>
        <w:jc w:val="center"/>
        <w:rPr>
          <w:sz w:val="28"/>
          <w:szCs w:val="28"/>
        </w:rPr>
      </w:pPr>
      <w:r w:rsidRPr="003C0858">
        <w:rPr>
          <w:sz w:val="28"/>
          <w:szCs w:val="28"/>
        </w:rPr>
        <w:t>ТАМБОВСКОЙ ОБЛАСТИ</w:t>
      </w:r>
    </w:p>
    <w:p w:rsidR="003C0858" w:rsidRPr="003C0858" w:rsidRDefault="003C0858" w:rsidP="003C0858">
      <w:pPr>
        <w:widowControl/>
        <w:jc w:val="center"/>
        <w:rPr>
          <w:sz w:val="28"/>
          <w:szCs w:val="28"/>
        </w:rPr>
      </w:pPr>
    </w:p>
    <w:p w:rsidR="003C0858" w:rsidRPr="003C0858" w:rsidRDefault="00E16489" w:rsidP="003C085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bookmarkStart w:id="0" w:name="_GoBack"/>
      <w:bookmarkEnd w:id="0"/>
      <w:r w:rsidR="003C0858" w:rsidRPr="003C0858">
        <w:rPr>
          <w:sz w:val="28"/>
          <w:szCs w:val="28"/>
        </w:rPr>
        <w:t xml:space="preserve">БЮДЖЕТНОЕ ОБРАЗОВАТЕЛЬНОЕ УЧРЕЖДЕНИЕ ДОПОЛНИТЕЛЬНОГО ОБРАЗОВАНИЯ  </w:t>
      </w:r>
    </w:p>
    <w:p w:rsidR="003C0858" w:rsidRPr="003C0858" w:rsidRDefault="003C0858" w:rsidP="003C0858">
      <w:pPr>
        <w:widowControl/>
        <w:jc w:val="center"/>
        <w:rPr>
          <w:sz w:val="28"/>
          <w:szCs w:val="28"/>
        </w:rPr>
      </w:pPr>
      <w:r w:rsidRPr="003C0858">
        <w:rPr>
          <w:sz w:val="28"/>
          <w:szCs w:val="28"/>
        </w:rPr>
        <w:t>ДЕТСКО-ЮНОШЕСКАЯ СПОРТИВНАЯ ШКОЛА «САЛЮТ»</w:t>
      </w:r>
    </w:p>
    <w:p w:rsidR="003C0858" w:rsidRPr="003C0858" w:rsidRDefault="003C0858" w:rsidP="003C0858">
      <w:pPr>
        <w:widowControl/>
        <w:jc w:val="center"/>
        <w:rPr>
          <w:sz w:val="24"/>
          <w:szCs w:val="24"/>
        </w:rPr>
      </w:pPr>
    </w:p>
    <w:p w:rsidR="003C0858" w:rsidRPr="003C0858" w:rsidRDefault="003C0858" w:rsidP="003C0858">
      <w:pPr>
        <w:widowControl/>
        <w:jc w:val="center"/>
        <w:rPr>
          <w:sz w:val="28"/>
          <w:szCs w:val="28"/>
        </w:rPr>
      </w:pPr>
    </w:p>
    <w:p w:rsidR="003C0858" w:rsidRPr="003C0858" w:rsidRDefault="003C0858" w:rsidP="003C0858">
      <w:pPr>
        <w:widowControl/>
        <w:tabs>
          <w:tab w:val="left" w:pos="2340"/>
          <w:tab w:val="center" w:pos="4677"/>
        </w:tabs>
        <w:jc w:val="center"/>
        <w:rPr>
          <w:b/>
          <w:sz w:val="28"/>
          <w:szCs w:val="28"/>
        </w:rPr>
      </w:pPr>
      <w:r w:rsidRPr="003C0858">
        <w:rPr>
          <w:b/>
          <w:sz w:val="28"/>
          <w:szCs w:val="28"/>
        </w:rPr>
        <w:t>П Р И К А З</w:t>
      </w:r>
    </w:p>
    <w:p w:rsidR="003C0858" w:rsidRPr="003C0858" w:rsidRDefault="003C0858" w:rsidP="003C0858">
      <w:pPr>
        <w:widowControl/>
        <w:tabs>
          <w:tab w:val="left" w:pos="2340"/>
          <w:tab w:val="center" w:pos="4677"/>
        </w:tabs>
        <w:ind w:left="-720" w:hanging="360"/>
        <w:jc w:val="center"/>
        <w:rPr>
          <w:b/>
          <w:sz w:val="28"/>
          <w:szCs w:val="28"/>
        </w:rPr>
      </w:pPr>
    </w:p>
    <w:p w:rsidR="003C0858" w:rsidRPr="003C0858" w:rsidRDefault="003C0858" w:rsidP="003C0858">
      <w:pPr>
        <w:widowControl/>
        <w:tabs>
          <w:tab w:val="left" w:pos="6105"/>
        </w:tabs>
        <w:ind w:left="-720"/>
        <w:jc w:val="center"/>
        <w:rPr>
          <w:sz w:val="28"/>
          <w:szCs w:val="28"/>
        </w:rPr>
      </w:pPr>
    </w:p>
    <w:p w:rsidR="003C0858" w:rsidRPr="003C0858" w:rsidRDefault="00065B00" w:rsidP="003C0858">
      <w:pPr>
        <w:widowControl/>
        <w:tabs>
          <w:tab w:val="left" w:pos="6105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A3F" w:rsidRPr="00F92A3F">
        <w:rPr>
          <w:sz w:val="28"/>
          <w:szCs w:val="28"/>
        </w:rPr>
        <w:t>14 августа 2018 года</w:t>
      </w:r>
      <w:r w:rsidR="003C0858" w:rsidRPr="003C0858">
        <w:rPr>
          <w:sz w:val="28"/>
          <w:szCs w:val="28"/>
        </w:rPr>
        <w:t xml:space="preserve">         </w:t>
      </w:r>
      <w:r w:rsidR="00960D1F">
        <w:rPr>
          <w:sz w:val="28"/>
          <w:szCs w:val="28"/>
        </w:rPr>
        <w:t xml:space="preserve">            </w:t>
      </w:r>
      <w:r w:rsidR="003C0858" w:rsidRPr="003C0858">
        <w:rPr>
          <w:sz w:val="28"/>
          <w:szCs w:val="28"/>
        </w:rPr>
        <w:t>р.п. М</w:t>
      </w:r>
      <w:r>
        <w:rPr>
          <w:sz w:val="28"/>
          <w:szCs w:val="28"/>
        </w:rPr>
        <w:t>учкапский</w:t>
      </w:r>
      <w:r>
        <w:rPr>
          <w:sz w:val="28"/>
          <w:szCs w:val="28"/>
        </w:rPr>
        <w:tab/>
        <w:t xml:space="preserve">                №</w:t>
      </w:r>
      <w:r w:rsidR="00F92A3F">
        <w:rPr>
          <w:sz w:val="28"/>
          <w:szCs w:val="28"/>
        </w:rPr>
        <w:t>111</w:t>
      </w:r>
      <w:r>
        <w:rPr>
          <w:sz w:val="28"/>
          <w:szCs w:val="28"/>
        </w:rPr>
        <w:t>-ф</w:t>
      </w:r>
    </w:p>
    <w:p w:rsidR="00033883" w:rsidRPr="00033883" w:rsidRDefault="00033883" w:rsidP="00033883">
      <w:pPr>
        <w:spacing w:after="120"/>
        <w:jc w:val="center"/>
        <w:rPr>
          <w:color w:val="000000"/>
          <w:sz w:val="24"/>
          <w:szCs w:val="24"/>
        </w:rPr>
      </w:pPr>
    </w:p>
    <w:p w:rsidR="00B523F8" w:rsidRPr="003C0858" w:rsidRDefault="00B523F8" w:rsidP="00033883">
      <w:pPr>
        <w:spacing w:after="120"/>
        <w:ind w:right="4755"/>
        <w:rPr>
          <w:b/>
          <w:bCs/>
          <w:sz w:val="28"/>
          <w:szCs w:val="28"/>
        </w:rPr>
      </w:pPr>
      <w:r w:rsidRPr="003C0858">
        <w:rPr>
          <w:b/>
          <w:bCs/>
          <w:sz w:val="28"/>
          <w:szCs w:val="28"/>
        </w:rPr>
        <w:t xml:space="preserve">Об утверждении </w:t>
      </w:r>
      <w:r w:rsidR="00033883" w:rsidRPr="003C0858">
        <w:rPr>
          <w:b/>
          <w:bCs/>
          <w:sz w:val="28"/>
          <w:szCs w:val="28"/>
        </w:rPr>
        <w:t>П</w:t>
      </w:r>
      <w:r w:rsidRPr="003C0858">
        <w:rPr>
          <w:b/>
          <w:bCs/>
          <w:sz w:val="28"/>
          <w:szCs w:val="28"/>
        </w:rPr>
        <w:t>равил осуществления внутреннего контроля соответствия обработки персональных данных требовани</w:t>
      </w:r>
      <w:r w:rsidR="00033883" w:rsidRPr="003C0858">
        <w:rPr>
          <w:b/>
          <w:bCs/>
          <w:sz w:val="28"/>
          <w:szCs w:val="28"/>
        </w:rPr>
        <w:t>ям к защите персональных данных</w:t>
      </w:r>
    </w:p>
    <w:p w:rsidR="00B523F8" w:rsidRPr="003C0858" w:rsidRDefault="00B523F8" w:rsidP="00B523F8">
      <w:pPr>
        <w:pStyle w:val="20"/>
        <w:shd w:val="clear" w:color="auto" w:fill="auto"/>
        <w:spacing w:after="0" w:line="240" w:lineRule="auto"/>
        <w:ind w:right="-181"/>
        <w:rPr>
          <w:b w:val="0"/>
          <w:sz w:val="28"/>
          <w:szCs w:val="28"/>
        </w:rPr>
      </w:pPr>
    </w:p>
    <w:p w:rsidR="00033883" w:rsidRPr="003C0858" w:rsidRDefault="00033883" w:rsidP="00033883">
      <w:pPr>
        <w:tabs>
          <w:tab w:val="left" w:pos="4500"/>
          <w:tab w:val="left" w:pos="7920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3C0858">
        <w:rPr>
          <w:color w:val="000000"/>
          <w:sz w:val="28"/>
          <w:szCs w:val="28"/>
        </w:rPr>
        <w:t>В соответствии с требованиями Федерального закона от 27.07.2006 № 152-ФЗ «О персональных данных», Постановления Правительства РФ от 21.03.2012 № 211,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033883" w:rsidRPr="003C0858" w:rsidRDefault="00033883" w:rsidP="00033883">
      <w:pPr>
        <w:tabs>
          <w:tab w:val="left" w:pos="4500"/>
          <w:tab w:val="left" w:pos="7920"/>
        </w:tabs>
        <w:spacing w:after="120"/>
        <w:ind w:firstLine="720"/>
        <w:jc w:val="both"/>
        <w:rPr>
          <w:color w:val="000000"/>
          <w:sz w:val="28"/>
          <w:szCs w:val="28"/>
        </w:rPr>
      </w:pPr>
    </w:p>
    <w:p w:rsidR="00033883" w:rsidRPr="003C0858" w:rsidRDefault="00033883" w:rsidP="00033883">
      <w:pPr>
        <w:tabs>
          <w:tab w:val="left" w:pos="4500"/>
          <w:tab w:val="left" w:pos="7920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3C0858">
        <w:rPr>
          <w:color w:val="000000"/>
          <w:sz w:val="28"/>
          <w:szCs w:val="28"/>
        </w:rPr>
        <w:t>ПРИКАЗЫВАЮ:</w:t>
      </w:r>
    </w:p>
    <w:p w:rsidR="00033883" w:rsidRPr="003C0858" w:rsidRDefault="00033883" w:rsidP="00033883">
      <w:pPr>
        <w:tabs>
          <w:tab w:val="left" w:pos="4500"/>
          <w:tab w:val="left" w:pos="7920"/>
        </w:tabs>
        <w:spacing w:after="120"/>
        <w:ind w:firstLine="720"/>
        <w:jc w:val="both"/>
        <w:rPr>
          <w:color w:val="000000"/>
          <w:sz w:val="28"/>
          <w:szCs w:val="28"/>
        </w:rPr>
      </w:pPr>
    </w:p>
    <w:p w:rsidR="00033883" w:rsidRPr="003C0858" w:rsidRDefault="00033883" w:rsidP="000338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3C0858">
        <w:rPr>
          <w:color w:val="000000"/>
          <w:sz w:val="28"/>
          <w:szCs w:val="28"/>
        </w:rPr>
        <w:t>1. Утвердить прилагаемые «</w:t>
      </w:r>
      <w:r w:rsidRPr="003C0858">
        <w:rPr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3C0858">
        <w:rPr>
          <w:sz w:val="28"/>
          <w:szCs w:val="28"/>
        </w:rPr>
        <w:t>МБОУ ДО ДЮСШ «Салют</w:t>
      </w:r>
      <w:r w:rsidRPr="003C0858">
        <w:rPr>
          <w:caps/>
          <w:color w:val="000000"/>
          <w:sz w:val="28"/>
          <w:szCs w:val="28"/>
        </w:rPr>
        <w:t>»</w:t>
      </w:r>
      <w:r w:rsidRPr="003C0858">
        <w:rPr>
          <w:color w:val="000000"/>
          <w:sz w:val="28"/>
          <w:szCs w:val="28"/>
        </w:rPr>
        <w:t>.</w:t>
      </w:r>
    </w:p>
    <w:p w:rsidR="00033883" w:rsidRPr="003C0858" w:rsidRDefault="00033883" w:rsidP="000338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3C0858">
        <w:rPr>
          <w:color w:val="000000"/>
          <w:sz w:val="28"/>
          <w:szCs w:val="28"/>
        </w:rPr>
        <w:t>2. </w:t>
      </w:r>
      <w:r w:rsidR="00684D77" w:rsidRPr="00684D77">
        <w:rPr>
          <w:color w:val="000000"/>
          <w:sz w:val="28"/>
          <w:szCs w:val="28"/>
        </w:rPr>
        <w:t>Заместителям директора по УВР (И.Н.Коростелева) и АХЧ (Л.А.Чепурина)</w:t>
      </w:r>
      <w:r w:rsidRPr="003C0858">
        <w:rPr>
          <w:color w:val="000000"/>
          <w:sz w:val="28"/>
          <w:szCs w:val="28"/>
        </w:rPr>
        <w:t xml:space="preserve"> организовать ознакомление с настоящими Правилами под подпись.</w:t>
      </w:r>
    </w:p>
    <w:p w:rsidR="00033883" w:rsidRPr="003C0858" w:rsidRDefault="00033883" w:rsidP="000338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3C0858">
        <w:rPr>
          <w:color w:val="000000"/>
          <w:sz w:val="28"/>
          <w:szCs w:val="28"/>
        </w:rPr>
        <w:t>3. Контроль исполнения приказа оставляю за собой.</w:t>
      </w:r>
    </w:p>
    <w:p w:rsidR="00033883" w:rsidRPr="003C0858" w:rsidRDefault="00033883" w:rsidP="000338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</w:p>
    <w:p w:rsidR="00033883" w:rsidRPr="003C0858" w:rsidRDefault="00033883" w:rsidP="000338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</w:p>
    <w:p w:rsidR="003C0858" w:rsidRPr="003C0858" w:rsidRDefault="003C0858" w:rsidP="003C0858">
      <w:pPr>
        <w:widowControl/>
        <w:rPr>
          <w:sz w:val="28"/>
          <w:szCs w:val="28"/>
        </w:rPr>
      </w:pPr>
      <w:r w:rsidRPr="003C0858">
        <w:rPr>
          <w:sz w:val="28"/>
          <w:szCs w:val="28"/>
        </w:rPr>
        <w:t xml:space="preserve">Директор </w:t>
      </w:r>
    </w:p>
    <w:p w:rsidR="00033883" w:rsidRPr="00033883" w:rsidRDefault="003C0858" w:rsidP="003C0858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C0858">
        <w:rPr>
          <w:sz w:val="28"/>
          <w:szCs w:val="28"/>
        </w:rPr>
        <w:t>МБОУ ДО ДЮСШ «Салют»                                       В.А. Ракитин</w:t>
      </w:r>
    </w:p>
    <w:p w:rsidR="00033883" w:rsidRPr="00033883" w:rsidRDefault="00033883" w:rsidP="00033883">
      <w:pPr>
        <w:shd w:val="clear" w:color="auto" w:fill="FFFFFF"/>
        <w:spacing w:after="120"/>
        <w:ind w:left="514" w:right="-2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033883">
        <w:rPr>
          <w:bCs/>
          <w:color w:val="000000"/>
          <w:sz w:val="24"/>
          <w:szCs w:val="24"/>
        </w:rPr>
        <w:lastRenderedPageBreak/>
        <w:t>Приложение</w:t>
      </w:r>
    </w:p>
    <w:p w:rsidR="000B63EA" w:rsidRDefault="00033883" w:rsidP="000B63EA">
      <w:pPr>
        <w:ind w:right="-2"/>
        <w:jc w:val="right"/>
        <w:rPr>
          <w:bCs/>
          <w:color w:val="000000"/>
          <w:sz w:val="24"/>
          <w:szCs w:val="24"/>
        </w:rPr>
      </w:pPr>
      <w:r w:rsidRPr="00033883">
        <w:rPr>
          <w:bCs/>
          <w:color w:val="000000"/>
          <w:sz w:val="24"/>
          <w:szCs w:val="24"/>
        </w:rPr>
        <w:t>к приказу</w:t>
      </w:r>
      <w:r w:rsidRPr="00033883">
        <w:rPr>
          <w:bCs/>
          <w:sz w:val="24"/>
          <w:szCs w:val="24"/>
        </w:rPr>
        <w:t xml:space="preserve"> </w:t>
      </w:r>
      <w:r w:rsidR="003C0858">
        <w:rPr>
          <w:sz w:val="24"/>
          <w:szCs w:val="24"/>
        </w:rPr>
        <w:t>МБОУ ДО ДЮСШ «Салют»</w:t>
      </w:r>
      <w:r w:rsidR="000B63EA" w:rsidRPr="00033883">
        <w:rPr>
          <w:bCs/>
          <w:color w:val="000000"/>
          <w:sz w:val="24"/>
          <w:szCs w:val="24"/>
        </w:rPr>
        <w:t xml:space="preserve"> </w:t>
      </w:r>
    </w:p>
    <w:p w:rsidR="00B523F8" w:rsidRPr="00033883" w:rsidRDefault="00960D1F" w:rsidP="000B63EA">
      <w:pPr>
        <w:ind w:right="-2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«</w:t>
      </w:r>
      <w:r w:rsidR="00F92A3F">
        <w:rPr>
          <w:bCs/>
          <w:color w:val="000000"/>
          <w:sz w:val="24"/>
          <w:szCs w:val="24"/>
        </w:rPr>
        <w:t>14</w:t>
      </w:r>
      <w:r w:rsidR="00033883" w:rsidRPr="00033883">
        <w:rPr>
          <w:bCs/>
          <w:color w:val="000000"/>
          <w:sz w:val="24"/>
          <w:szCs w:val="24"/>
        </w:rPr>
        <w:t xml:space="preserve">» </w:t>
      </w:r>
      <w:r w:rsidR="00F92A3F">
        <w:rPr>
          <w:bCs/>
          <w:color w:val="000000"/>
          <w:sz w:val="24"/>
          <w:szCs w:val="24"/>
        </w:rPr>
        <w:t>августа</w:t>
      </w:r>
      <w:r>
        <w:rPr>
          <w:bCs/>
          <w:color w:val="000000"/>
          <w:sz w:val="24"/>
          <w:szCs w:val="24"/>
        </w:rPr>
        <w:t xml:space="preserve"> 201</w:t>
      </w:r>
      <w:r w:rsidR="00F92A3F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г. №</w:t>
      </w:r>
      <w:r w:rsidR="00F92A3F">
        <w:rPr>
          <w:bCs/>
          <w:color w:val="000000"/>
          <w:sz w:val="24"/>
          <w:szCs w:val="24"/>
        </w:rPr>
        <w:t>111</w:t>
      </w:r>
      <w:r>
        <w:rPr>
          <w:bCs/>
          <w:color w:val="000000"/>
          <w:sz w:val="24"/>
          <w:szCs w:val="24"/>
        </w:rPr>
        <w:t>-ф</w:t>
      </w:r>
    </w:p>
    <w:p w:rsidR="00B523F8" w:rsidRPr="00033883" w:rsidRDefault="00B523F8" w:rsidP="00033883">
      <w:pPr>
        <w:jc w:val="right"/>
        <w:rPr>
          <w:sz w:val="24"/>
          <w:szCs w:val="24"/>
        </w:rPr>
      </w:pPr>
    </w:p>
    <w:p w:rsidR="00033883" w:rsidRDefault="00E16489" w:rsidP="00B523F8">
      <w:pPr>
        <w:jc w:val="center"/>
        <w:rPr>
          <w:bCs/>
          <w:sz w:val="24"/>
          <w:szCs w:val="24"/>
        </w:rPr>
      </w:pPr>
      <w:hyperlink r:id="rId7" w:history="1">
        <w:r w:rsidR="00033883" w:rsidRPr="00033883">
          <w:rPr>
            <w:bCs/>
            <w:sz w:val="24"/>
            <w:szCs w:val="24"/>
          </w:rPr>
          <w:t>ПРАВИЛА</w:t>
        </w:r>
      </w:hyperlink>
    </w:p>
    <w:p w:rsidR="00B523F8" w:rsidRPr="00033883" w:rsidRDefault="00B523F8" w:rsidP="00B523F8">
      <w:pPr>
        <w:jc w:val="center"/>
        <w:rPr>
          <w:sz w:val="24"/>
          <w:szCs w:val="24"/>
        </w:rPr>
      </w:pPr>
      <w:r w:rsidRPr="00033883">
        <w:rPr>
          <w:bCs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3C0858">
        <w:rPr>
          <w:sz w:val="24"/>
          <w:szCs w:val="24"/>
        </w:rPr>
        <w:t>МБОУ ДО ДЮСШ «Салют»</w:t>
      </w:r>
    </w:p>
    <w:p w:rsidR="00B523F8" w:rsidRPr="00033883" w:rsidRDefault="00B523F8">
      <w:pPr>
        <w:rPr>
          <w:sz w:val="24"/>
          <w:szCs w:val="24"/>
        </w:rPr>
      </w:pPr>
    </w:p>
    <w:p w:rsidR="00B523F8" w:rsidRPr="00033883" w:rsidRDefault="00B523F8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33883">
        <w:rPr>
          <w:sz w:val="24"/>
          <w:szCs w:val="24"/>
        </w:rPr>
        <w:t>1.</w:t>
      </w:r>
      <w:r w:rsidR="00033883">
        <w:rPr>
          <w:sz w:val="24"/>
          <w:szCs w:val="24"/>
        </w:rPr>
        <w:t> </w:t>
      </w:r>
      <w:r w:rsidRPr="00033883">
        <w:rPr>
          <w:sz w:val="24"/>
          <w:szCs w:val="24"/>
        </w:rPr>
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в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 xml:space="preserve"> (далее -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B523F8" w:rsidRPr="00033883" w:rsidRDefault="00033883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B523F8" w:rsidRPr="00033883">
        <w:rPr>
          <w:sz w:val="24"/>
          <w:szCs w:val="24"/>
        </w:rPr>
        <w:t xml:space="preserve">Настоящие Правила разработаны в соответствии </w:t>
      </w:r>
      <w:r w:rsidR="00B33364" w:rsidRPr="00033883">
        <w:rPr>
          <w:sz w:val="24"/>
          <w:szCs w:val="24"/>
        </w:rPr>
        <w:t xml:space="preserve">с </w:t>
      </w:r>
      <w:r w:rsidR="00B523F8" w:rsidRPr="00033883">
        <w:rPr>
          <w:sz w:val="24"/>
          <w:szCs w:val="24"/>
        </w:rPr>
        <w:t xml:space="preserve">Федеральным </w:t>
      </w:r>
      <w:hyperlink r:id="rId8" w:history="1">
        <w:r w:rsidR="00B523F8" w:rsidRPr="00033883">
          <w:rPr>
            <w:sz w:val="24"/>
            <w:szCs w:val="24"/>
          </w:rPr>
          <w:t>законом</w:t>
        </w:r>
      </w:hyperlink>
      <w:r w:rsidR="00B523F8" w:rsidRPr="00033883">
        <w:rPr>
          <w:sz w:val="24"/>
          <w:szCs w:val="24"/>
        </w:rPr>
        <w:t xml:space="preserve"> от 27.07.2006 № 152-ФЗ «О персональных данных» (с последующими изменениями), Федеральным </w:t>
      </w:r>
      <w:hyperlink r:id="rId9" w:history="1">
        <w:r w:rsidR="00B523F8" w:rsidRPr="00033883">
          <w:rPr>
            <w:sz w:val="24"/>
            <w:szCs w:val="24"/>
          </w:rPr>
          <w:t>законом</w:t>
        </w:r>
      </w:hyperlink>
      <w:r w:rsidR="00B523F8" w:rsidRPr="00033883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(с последующими изменениями), Федеральным </w:t>
      </w:r>
      <w:hyperlink r:id="rId10" w:history="1">
        <w:r w:rsidR="00B523F8" w:rsidRPr="00033883">
          <w:rPr>
            <w:sz w:val="24"/>
            <w:szCs w:val="24"/>
          </w:rPr>
          <w:t>законом</w:t>
        </w:r>
      </w:hyperlink>
      <w:r w:rsidR="00B523F8" w:rsidRPr="00033883">
        <w:rPr>
          <w:sz w:val="24"/>
          <w:szCs w:val="24"/>
        </w:rPr>
        <w:t xml:space="preserve"> от 27.07.2004 № 79-ФЗ «О государственной гражданской службе Российской Федерации» (с последующими изменениями), Трудовым </w:t>
      </w:r>
      <w:hyperlink r:id="rId11" w:history="1">
        <w:r w:rsidR="00B523F8" w:rsidRPr="00033883">
          <w:rPr>
            <w:sz w:val="24"/>
            <w:szCs w:val="24"/>
          </w:rPr>
          <w:t>кодексом</w:t>
        </w:r>
      </w:hyperlink>
      <w:r w:rsidR="00B523F8" w:rsidRPr="00033883">
        <w:rPr>
          <w:sz w:val="24"/>
          <w:szCs w:val="24"/>
        </w:rPr>
        <w:t xml:space="preserve"> Российской Федерации, </w:t>
      </w:r>
      <w:hyperlink r:id="rId12" w:history="1">
        <w:r w:rsidR="00B523F8" w:rsidRPr="00033883">
          <w:rPr>
            <w:sz w:val="24"/>
            <w:szCs w:val="24"/>
          </w:rPr>
          <w:t>постановлением</w:t>
        </w:r>
      </w:hyperlink>
      <w:r w:rsidR="00B523F8" w:rsidRPr="00033883">
        <w:rPr>
          <w:sz w:val="24"/>
          <w:szCs w:val="24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13" w:history="1">
        <w:r w:rsidR="00B523F8" w:rsidRPr="00033883">
          <w:rPr>
            <w:sz w:val="24"/>
            <w:szCs w:val="24"/>
          </w:rPr>
          <w:t>постановлением</w:t>
        </w:r>
      </w:hyperlink>
      <w:r w:rsidR="00B523F8" w:rsidRPr="00033883">
        <w:rPr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B523F8" w:rsidRPr="00033883" w:rsidRDefault="00033883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B523F8" w:rsidRPr="00033883">
        <w:rPr>
          <w:sz w:val="24"/>
          <w:szCs w:val="24"/>
        </w:rPr>
        <w:t xml:space="preserve">В настоящих Правилах используются основные понятия, определенные в </w:t>
      </w:r>
      <w:hyperlink r:id="rId14" w:history="1">
        <w:r w:rsidR="00B523F8" w:rsidRPr="00033883">
          <w:rPr>
            <w:sz w:val="24"/>
            <w:szCs w:val="24"/>
          </w:rPr>
          <w:t>статье 3</w:t>
        </w:r>
      </w:hyperlink>
      <w:r w:rsidR="00B523F8" w:rsidRPr="00033883">
        <w:rPr>
          <w:sz w:val="24"/>
          <w:szCs w:val="24"/>
        </w:rPr>
        <w:t xml:space="preserve"> Федерального закона от 27.07.2006 № 152-ФЗ «О персональных данных» (с последующими изменениями).</w:t>
      </w:r>
    </w:p>
    <w:p w:rsidR="00B523F8" w:rsidRPr="00033883" w:rsidRDefault="00033883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B523F8" w:rsidRPr="00033883">
        <w:rPr>
          <w:sz w:val="24"/>
          <w:szCs w:val="24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3C0858">
        <w:rPr>
          <w:sz w:val="24"/>
          <w:szCs w:val="24"/>
        </w:rPr>
        <w:t>МБОУ ДО ДЮСШ «Салют»</w:t>
      </w:r>
      <w:r w:rsidR="000B63EA" w:rsidRPr="00033883">
        <w:rPr>
          <w:sz w:val="24"/>
          <w:szCs w:val="24"/>
        </w:rPr>
        <w:t xml:space="preserve"> </w:t>
      </w:r>
      <w:r w:rsidR="00B523F8" w:rsidRPr="00033883">
        <w:rPr>
          <w:sz w:val="24"/>
          <w:szCs w:val="24"/>
        </w:rPr>
        <w:t xml:space="preserve">(далее -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>) организовывается проведение периодических проверок условий обработки персональных данных.</w:t>
      </w:r>
    </w:p>
    <w:p w:rsidR="00B523F8" w:rsidRPr="00033883" w:rsidRDefault="00B523F8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33883">
        <w:rPr>
          <w:sz w:val="24"/>
          <w:szCs w:val="24"/>
        </w:rPr>
        <w:t>5.</w:t>
      </w:r>
      <w:r w:rsidR="00033883">
        <w:rPr>
          <w:sz w:val="24"/>
          <w:szCs w:val="24"/>
        </w:rPr>
        <w:t> </w:t>
      </w:r>
      <w:r w:rsidRPr="00033883">
        <w:rPr>
          <w:sz w:val="24"/>
          <w:szCs w:val="24"/>
        </w:rPr>
        <w:t xml:space="preserve">Проверки осуществляются ответственным за организацию обработки персональных данных в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 xml:space="preserve">, назначенным </w:t>
      </w:r>
      <w:r w:rsidRPr="003C0858">
        <w:rPr>
          <w:sz w:val="24"/>
          <w:szCs w:val="24"/>
        </w:rPr>
        <w:t>приказом</w:t>
      </w:r>
      <w:r w:rsidRPr="00033883">
        <w:rPr>
          <w:sz w:val="24"/>
          <w:szCs w:val="24"/>
        </w:rPr>
        <w:t xml:space="preserve"> </w:t>
      </w:r>
      <w:r w:rsidR="00C800F0">
        <w:rPr>
          <w:sz w:val="24"/>
          <w:szCs w:val="24"/>
        </w:rPr>
        <w:t>руководителя</w:t>
      </w:r>
      <w:r w:rsidR="00033883">
        <w:rPr>
          <w:sz w:val="24"/>
          <w:szCs w:val="24"/>
        </w:rPr>
        <w:t xml:space="preserve">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 xml:space="preserve">, либо комиссией по контролю соответствия обработки персональных данных требованиям к защите персональных данных в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 xml:space="preserve"> состав которой утверждается </w:t>
      </w:r>
      <w:r w:rsidRPr="003C0858">
        <w:rPr>
          <w:sz w:val="24"/>
          <w:szCs w:val="24"/>
        </w:rPr>
        <w:t>приказом</w:t>
      </w:r>
      <w:r w:rsidRPr="00033883">
        <w:rPr>
          <w:sz w:val="24"/>
          <w:szCs w:val="24"/>
        </w:rPr>
        <w:t xml:space="preserve"> </w:t>
      </w:r>
      <w:r w:rsidR="00C800F0">
        <w:rPr>
          <w:sz w:val="24"/>
          <w:szCs w:val="24"/>
        </w:rPr>
        <w:t>руководителя</w:t>
      </w:r>
      <w:r w:rsidR="00033883">
        <w:rPr>
          <w:sz w:val="24"/>
          <w:szCs w:val="24"/>
        </w:rPr>
        <w:t xml:space="preserve">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>(далее - комиссия).</w:t>
      </w:r>
    </w:p>
    <w:p w:rsidR="00B523F8" w:rsidRPr="00033883" w:rsidRDefault="00B523F8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33883">
        <w:rPr>
          <w:sz w:val="24"/>
          <w:szCs w:val="24"/>
        </w:rPr>
        <w:t xml:space="preserve">В проведении проверки не может участвовать сотрудник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>, прямо или косвенно заинтересованный в ее результатах.</w:t>
      </w:r>
    </w:p>
    <w:p w:rsidR="00B523F8" w:rsidRPr="00033883" w:rsidRDefault="00607F17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B523F8" w:rsidRPr="00033883">
        <w:rPr>
          <w:sz w:val="24"/>
          <w:szCs w:val="24"/>
        </w:rPr>
        <w:t xml:space="preserve">Проверки соответствия обработки персональных данных установленным требованиям в </w:t>
      </w:r>
      <w:r w:rsidR="003C0858">
        <w:rPr>
          <w:sz w:val="24"/>
          <w:szCs w:val="24"/>
        </w:rPr>
        <w:t>МБОУ ДО ДЮСШ «Салют»</w:t>
      </w:r>
      <w:r w:rsidR="004D0977" w:rsidRPr="00033883">
        <w:rPr>
          <w:sz w:val="24"/>
          <w:szCs w:val="24"/>
        </w:rPr>
        <w:t xml:space="preserve"> </w:t>
      </w:r>
      <w:r w:rsidR="00B523F8" w:rsidRPr="00033883">
        <w:rPr>
          <w:sz w:val="24"/>
          <w:szCs w:val="24"/>
        </w:rPr>
        <w:t xml:space="preserve">проводятся на основании утвержденного </w:t>
      </w:r>
      <w:r w:rsidR="00C800F0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 xml:space="preserve"> письменного заявления субъекта персональных данных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="00B523F8" w:rsidRPr="00033883">
        <w:rPr>
          <w:sz w:val="24"/>
          <w:szCs w:val="24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порядок и условия применения средств защиты информации;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состояние учета машинных носителей персональных данных;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соблюдение правил доступа к персональным данным;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B523F8" w:rsidRPr="00033883">
        <w:rPr>
          <w:sz w:val="24"/>
          <w:szCs w:val="24"/>
        </w:rPr>
        <w:t xml:space="preserve">Ответственный за организацию обработки персональных данных в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>, комиссия имеет право: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 xml:space="preserve">запрашивать у сотрудников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 xml:space="preserve"> информацию, необходимую для реализации полномочий;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 xml:space="preserve">вносить </w:t>
      </w:r>
      <w:r w:rsidR="004D0977" w:rsidRPr="00033883">
        <w:rPr>
          <w:sz w:val="24"/>
          <w:szCs w:val="24"/>
        </w:rPr>
        <w:t xml:space="preserve">руководителю </w:t>
      </w:r>
      <w:r w:rsidR="003C0858">
        <w:rPr>
          <w:sz w:val="24"/>
          <w:szCs w:val="24"/>
        </w:rPr>
        <w:t>МБОУ ДО ДЮСШ «Салют»</w:t>
      </w:r>
      <w:r w:rsidR="004D0977" w:rsidRPr="00033883">
        <w:rPr>
          <w:sz w:val="24"/>
          <w:szCs w:val="24"/>
        </w:rPr>
        <w:t xml:space="preserve"> </w:t>
      </w:r>
      <w:r w:rsidR="00B523F8" w:rsidRPr="00033883">
        <w:rPr>
          <w:sz w:val="24"/>
          <w:szCs w:val="24"/>
        </w:rPr>
        <w:t>предложения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 xml:space="preserve">вносить </w:t>
      </w:r>
      <w:r w:rsidR="004D0977" w:rsidRPr="00033883">
        <w:rPr>
          <w:sz w:val="24"/>
          <w:szCs w:val="24"/>
        </w:rPr>
        <w:t xml:space="preserve">руководителю </w:t>
      </w:r>
      <w:r w:rsidR="003C0858">
        <w:rPr>
          <w:sz w:val="24"/>
          <w:szCs w:val="24"/>
        </w:rPr>
        <w:t>МБОУ ДО ДЮСШ «Салют»</w:t>
      </w:r>
      <w:r w:rsidR="004D0977" w:rsidRPr="00033883">
        <w:rPr>
          <w:sz w:val="24"/>
          <w:szCs w:val="24"/>
        </w:rPr>
        <w:t xml:space="preserve"> </w:t>
      </w:r>
      <w:r w:rsidR="00B523F8" w:rsidRPr="00033883">
        <w:rPr>
          <w:sz w:val="24"/>
          <w:szCs w:val="24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523F8" w:rsidRPr="00033883">
        <w:rPr>
          <w:sz w:val="24"/>
          <w:szCs w:val="24"/>
        </w:rPr>
        <w:t xml:space="preserve">вносить </w:t>
      </w:r>
      <w:r w:rsidR="004D0977" w:rsidRPr="00033883">
        <w:rPr>
          <w:sz w:val="24"/>
          <w:szCs w:val="24"/>
        </w:rPr>
        <w:t xml:space="preserve">руководителю </w:t>
      </w:r>
      <w:r w:rsidR="003C0858">
        <w:rPr>
          <w:sz w:val="24"/>
          <w:szCs w:val="24"/>
        </w:rPr>
        <w:t>МБОУ ДО ДЮСШ «Салют»</w:t>
      </w:r>
      <w:r>
        <w:rPr>
          <w:sz w:val="24"/>
          <w:szCs w:val="24"/>
        </w:rPr>
        <w:t xml:space="preserve"> </w:t>
      </w:r>
      <w:r w:rsidR="00B523F8" w:rsidRPr="00033883">
        <w:rPr>
          <w:sz w:val="24"/>
          <w:szCs w:val="24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B523F8" w:rsidRPr="00033883" w:rsidRDefault="00474A84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B523F8" w:rsidRPr="00033883">
        <w:rPr>
          <w:sz w:val="24"/>
          <w:szCs w:val="24"/>
        </w:rPr>
        <w:t xml:space="preserve">В отношении персональных данных, ставших известными ответственному за организацию обработки персональных данных в </w:t>
      </w:r>
      <w:r w:rsidR="003C0858">
        <w:rPr>
          <w:sz w:val="24"/>
          <w:szCs w:val="24"/>
        </w:rPr>
        <w:t>МБОУ ДО ДЮСШ «Салют»</w:t>
      </w:r>
      <w:r w:rsidR="00B523F8" w:rsidRPr="00033883">
        <w:rPr>
          <w:sz w:val="24"/>
          <w:szCs w:val="24"/>
        </w:rPr>
        <w:t xml:space="preserve"> или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B523F8" w:rsidRPr="00033883" w:rsidRDefault="00B523F8" w:rsidP="00033883">
      <w:pPr>
        <w:widowControl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33883">
        <w:rPr>
          <w:sz w:val="24"/>
          <w:szCs w:val="24"/>
        </w:rPr>
        <w:t>10.</w:t>
      </w:r>
      <w:r w:rsidR="00474A84">
        <w:rPr>
          <w:sz w:val="24"/>
          <w:szCs w:val="24"/>
        </w:rPr>
        <w:t> </w:t>
      </w:r>
      <w:r w:rsidRPr="00033883">
        <w:rPr>
          <w:sz w:val="24"/>
          <w:szCs w:val="24"/>
        </w:rPr>
        <w:t xml:space="preserve">Проверка должна быть завершена не позднее чем через месяц со дня принятия решения о ее проведении. О результатах проведенной проверки и мерах, необходимых для устранения выявленных нарушений, </w:t>
      </w:r>
      <w:r w:rsidR="004D0977" w:rsidRPr="00033883">
        <w:rPr>
          <w:sz w:val="24"/>
          <w:szCs w:val="24"/>
        </w:rPr>
        <w:t xml:space="preserve">руководителю </w:t>
      </w:r>
      <w:r w:rsidR="003C0858">
        <w:rPr>
          <w:sz w:val="24"/>
          <w:szCs w:val="24"/>
        </w:rPr>
        <w:t>МБОУ ДО ДЮСШ «Салют»</w:t>
      </w:r>
      <w:r w:rsidRPr="00033883">
        <w:rPr>
          <w:sz w:val="24"/>
          <w:szCs w:val="24"/>
        </w:rPr>
        <w:t xml:space="preserve"> докладывает ответственный за организацию обработки персональных данных либо председатель комиссии в форме письменного заключения.</w:t>
      </w:r>
    </w:p>
    <w:p w:rsidR="00B523F8" w:rsidRPr="00033883" w:rsidRDefault="00B523F8" w:rsidP="00033883">
      <w:pPr>
        <w:spacing w:after="120"/>
        <w:rPr>
          <w:sz w:val="24"/>
          <w:szCs w:val="24"/>
        </w:rPr>
      </w:pPr>
    </w:p>
    <w:sectPr w:rsidR="00B523F8" w:rsidRPr="00033883" w:rsidSect="00C800F0">
      <w:headerReference w:type="default" r:id="rId15"/>
      <w:headerReference w:type="first" r:id="rId16"/>
      <w:pgSz w:w="11906" w:h="16838" w:code="9"/>
      <w:pgMar w:top="1134" w:right="851" w:bottom="72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26" w:rsidRDefault="00027026" w:rsidP="00C800F0">
      <w:r>
        <w:separator/>
      </w:r>
    </w:p>
  </w:endnote>
  <w:endnote w:type="continuationSeparator" w:id="0">
    <w:p w:rsidR="00027026" w:rsidRDefault="00027026" w:rsidP="00C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26" w:rsidRDefault="00027026" w:rsidP="00C800F0">
      <w:r>
        <w:separator/>
      </w:r>
    </w:p>
  </w:footnote>
  <w:footnote w:type="continuationSeparator" w:id="0">
    <w:p w:rsidR="00027026" w:rsidRDefault="00027026" w:rsidP="00C8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0A" w:rsidRDefault="00E430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6489">
      <w:rPr>
        <w:noProof/>
      </w:rPr>
      <w:t>3</w:t>
    </w:r>
    <w:r>
      <w:fldChar w:fldCharType="end"/>
    </w:r>
  </w:p>
  <w:p w:rsidR="00E4300A" w:rsidRDefault="00E430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F0" w:rsidRDefault="00C800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8"/>
    <w:rsid w:val="00027026"/>
    <w:rsid w:val="00033883"/>
    <w:rsid w:val="00065B00"/>
    <w:rsid w:val="000B63EA"/>
    <w:rsid w:val="000F4B89"/>
    <w:rsid w:val="0016166A"/>
    <w:rsid w:val="00196DF6"/>
    <w:rsid w:val="001E0C79"/>
    <w:rsid w:val="00227999"/>
    <w:rsid w:val="003045B0"/>
    <w:rsid w:val="00393832"/>
    <w:rsid w:val="003C0858"/>
    <w:rsid w:val="00474A84"/>
    <w:rsid w:val="004A0153"/>
    <w:rsid w:val="004D0977"/>
    <w:rsid w:val="00506DC8"/>
    <w:rsid w:val="00524A16"/>
    <w:rsid w:val="00607F17"/>
    <w:rsid w:val="00662686"/>
    <w:rsid w:val="00684D77"/>
    <w:rsid w:val="007475F4"/>
    <w:rsid w:val="00924F0B"/>
    <w:rsid w:val="00960D1F"/>
    <w:rsid w:val="00987DCD"/>
    <w:rsid w:val="009A5887"/>
    <w:rsid w:val="009B152D"/>
    <w:rsid w:val="009B4C10"/>
    <w:rsid w:val="009F13CF"/>
    <w:rsid w:val="00A171AD"/>
    <w:rsid w:val="00AB2C7E"/>
    <w:rsid w:val="00B33364"/>
    <w:rsid w:val="00B523F8"/>
    <w:rsid w:val="00B73F46"/>
    <w:rsid w:val="00BA107F"/>
    <w:rsid w:val="00BF3B5A"/>
    <w:rsid w:val="00C800F0"/>
    <w:rsid w:val="00C832EA"/>
    <w:rsid w:val="00D35BA7"/>
    <w:rsid w:val="00E16489"/>
    <w:rsid w:val="00E4300A"/>
    <w:rsid w:val="00F60CD7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459F9-B978-439E-9820-B360E26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F8"/>
    <w:pPr>
      <w:widowControl w:val="0"/>
    </w:pPr>
  </w:style>
  <w:style w:type="paragraph" w:styleId="3">
    <w:name w:val="heading 3"/>
    <w:basedOn w:val="a"/>
    <w:next w:val="a"/>
    <w:link w:val="30"/>
    <w:uiPriority w:val="9"/>
    <w:qFormat/>
    <w:rsid w:val="00B523F8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523F8"/>
    <w:rPr>
      <w:rFonts w:cs="Times New Roman"/>
      <w:b/>
      <w:sz w:val="40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B523F8"/>
    <w:rPr>
      <w:rFonts w:cs="Times New Roman"/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B523F8"/>
    <w:pPr>
      <w:widowControl/>
      <w:shd w:val="clear" w:color="auto" w:fill="FFFFFF"/>
      <w:spacing w:after="420" w:line="307" w:lineRule="exact"/>
      <w:jc w:val="center"/>
    </w:pPr>
    <w:rPr>
      <w:b/>
      <w:bCs/>
      <w:noProof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</w:rPr>
  </w:style>
  <w:style w:type="paragraph" w:styleId="a3">
    <w:name w:val="Body Text"/>
    <w:basedOn w:val="a"/>
    <w:link w:val="a4"/>
    <w:uiPriority w:val="99"/>
    <w:rsid w:val="00B523F8"/>
    <w:pPr>
      <w:widowControl/>
      <w:shd w:val="clear" w:color="auto" w:fill="FFFFFF"/>
      <w:spacing w:after="420" w:line="240" w:lineRule="atLeast"/>
      <w:jc w:val="center"/>
    </w:pPr>
    <w:rPr>
      <w:noProof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Pr>
      <w:rFonts w:cs="Times New Roman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</w:rPr>
  </w:style>
  <w:style w:type="table" w:styleId="a5">
    <w:name w:val="Table Grid"/>
    <w:basedOn w:val="a1"/>
    <w:uiPriority w:val="99"/>
    <w:rsid w:val="00033883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rsid w:val="00033883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C80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00F0"/>
    <w:rPr>
      <w:rFonts w:cs="Times New Roman"/>
    </w:rPr>
  </w:style>
  <w:style w:type="paragraph" w:styleId="a9">
    <w:name w:val="footer"/>
    <w:basedOn w:val="a"/>
    <w:link w:val="aa"/>
    <w:uiPriority w:val="99"/>
    <w:rsid w:val="00C80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00F0"/>
    <w:rPr>
      <w:rFonts w:cs="Times New Roman"/>
    </w:rPr>
  </w:style>
  <w:style w:type="table" w:customStyle="1" w:styleId="10">
    <w:name w:val="Сетка таблицы1"/>
    <w:basedOn w:val="a1"/>
    <w:next w:val="a5"/>
    <w:uiPriority w:val="99"/>
    <w:rsid w:val="00C80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99"/>
    <w:rsid w:val="00C80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99"/>
    <w:rsid w:val="00C800F0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">
    <w:name w:val="Iau?iu"/>
    <w:uiPriority w:val="99"/>
    <w:rsid w:val="009A588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D5BA648662BAFB4142FA839E4D658F9FAA33B1476C589AA591DD799565FE9D8F7D8E742D96C4QDP8G" TargetMode="External"/><Relationship Id="rId13" Type="http://schemas.openxmlformats.org/officeDocument/2006/relationships/hyperlink" Target="consultantplus://offline/ref=D52DD5BA648662BAFB4142FA839E4D658F99A933B44E6C589AA591DD799565FE9D8F7D8E742D97CDQDP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D34EF8FC343DD47E5AB942593BF61DD37989B971DC0816DA12CE7191C1A93BAC9E7BCC3F4436D6B98B60CM3G" TargetMode="External"/><Relationship Id="rId12" Type="http://schemas.openxmlformats.org/officeDocument/2006/relationships/hyperlink" Target="consultantplus://offline/ref=D52DD5BA648662BAFB4142FA839E4D65869BAE37BD45315292FC9DDFQ7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2DD5BA648662BAFB4142FA839E4D658F9FA834B64C6C589AA591DD79Q9P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2DD5BA648662BAFB4142FA839E4D658F9FA837B64C6C589AA591DD79Q9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DD5BA648662BAFB4142FA839E4D658F9FA835B14C6C589AA591DD79Q9P5G" TargetMode="External"/><Relationship Id="rId14" Type="http://schemas.openxmlformats.org/officeDocument/2006/relationships/hyperlink" Target="consultantplus://offline/ref=D52DD5BA648662BAFB4142FA839E4D658F9FAA33B1476C589AA591DD799565FE9D8F7D8E742D95CFQD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A9A3-9551-478C-984D-74A38697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2013-06-17T09:00:00Z</cp:lastPrinted>
  <dcterms:created xsi:type="dcterms:W3CDTF">2017-09-25T08:27:00Z</dcterms:created>
  <dcterms:modified xsi:type="dcterms:W3CDTF">2018-08-29T08:01:00Z</dcterms:modified>
</cp:coreProperties>
</file>